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4A11" w:rsidRPr="00F14198" w:rsidRDefault="00254A11" w:rsidP="00254A11">
      <w:pPr>
        <w:pStyle w:val="a4"/>
        <w:spacing w:after="0"/>
        <w:ind w:left="0" w:right="-1"/>
        <w:jc w:val="right"/>
        <w:rPr>
          <w:rFonts w:ascii="Times New Roman" w:hAnsi="Times New Roman" w:cs="Times New Roman"/>
          <w:sz w:val="20"/>
          <w:szCs w:val="20"/>
        </w:rPr>
      </w:pPr>
      <w:r w:rsidRPr="00F14198">
        <w:rPr>
          <w:rFonts w:ascii="Times New Roman" w:hAnsi="Times New Roman" w:cs="Times New Roman"/>
          <w:sz w:val="20"/>
          <w:szCs w:val="20"/>
        </w:rPr>
        <w:t>Приложение №</w:t>
      </w:r>
      <w:r w:rsidR="0050646B" w:rsidRPr="00F14198">
        <w:rPr>
          <w:rFonts w:ascii="Times New Roman" w:hAnsi="Times New Roman" w:cs="Times New Roman"/>
          <w:sz w:val="20"/>
          <w:szCs w:val="20"/>
        </w:rPr>
        <w:t>1</w:t>
      </w:r>
    </w:p>
    <w:p w:rsidR="00254A11" w:rsidRPr="00F14198" w:rsidRDefault="00254A11" w:rsidP="006050A4">
      <w:pPr>
        <w:pStyle w:val="a4"/>
        <w:spacing w:after="0"/>
        <w:ind w:left="0" w:right="-1" w:firstLine="540"/>
        <w:jc w:val="right"/>
        <w:rPr>
          <w:rFonts w:ascii="Times New Roman" w:hAnsi="Times New Roman" w:cs="Times New Roman"/>
          <w:sz w:val="20"/>
          <w:szCs w:val="20"/>
        </w:rPr>
      </w:pPr>
      <w:r w:rsidRPr="00F14198">
        <w:rPr>
          <w:rFonts w:ascii="Times New Roman" w:hAnsi="Times New Roman" w:cs="Times New Roman"/>
          <w:sz w:val="20"/>
          <w:szCs w:val="20"/>
        </w:rPr>
        <w:t xml:space="preserve">к </w:t>
      </w:r>
      <w:r w:rsidR="00E14F5A">
        <w:rPr>
          <w:rFonts w:ascii="Times New Roman" w:hAnsi="Times New Roman" w:cs="Times New Roman"/>
          <w:sz w:val="20"/>
          <w:szCs w:val="20"/>
        </w:rPr>
        <w:t>тендерной</w:t>
      </w:r>
      <w:r w:rsidRPr="00F14198">
        <w:rPr>
          <w:rFonts w:ascii="Times New Roman" w:hAnsi="Times New Roman" w:cs="Times New Roman"/>
          <w:sz w:val="20"/>
          <w:szCs w:val="20"/>
        </w:rPr>
        <w:t xml:space="preserve"> документации</w:t>
      </w:r>
    </w:p>
    <w:p w:rsidR="00A30888" w:rsidRPr="00B14064" w:rsidRDefault="00254A11" w:rsidP="003D2E98">
      <w:pPr>
        <w:jc w:val="center"/>
        <w:rPr>
          <w:rFonts w:ascii="Times New Roman" w:hAnsi="Times New Roman" w:cs="Times New Roman"/>
        </w:rPr>
      </w:pPr>
      <w:r w:rsidRPr="00B14064">
        <w:rPr>
          <w:rFonts w:ascii="Times New Roman" w:hAnsi="Times New Roman" w:cs="Times New Roman"/>
        </w:rPr>
        <w:t xml:space="preserve">Список документов, необходимых для участия в </w:t>
      </w:r>
      <w:r w:rsidR="00E14F5A" w:rsidRPr="00B14064">
        <w:rPr>
          <w:rFonts w:ascii="Times New Roman" w:hAnsi="Times New Roman" w:cs="Times New Roman"/>
        </w:rPr>
        <w:t>тендере</w:t>
      </w:r>
      <w:r w:rsidR="005A0B49" w:rsidRPr="00B14064">
        <w:rPr>
          <w:rFonts w:ascii="Times New Roman" w:hAnsi="Times New Roman" w:cs="Times New Roman"/>
        </w:rPr>
        <w:t>.</w:t>
      </w:r>
    </w:p>
    <w:tbl>
      <w:tblPr>
        <w:tblStyle w:val="a5"/>
        <w:tblpPr w:leftFromText="180" w:rightFromText="180" w:vertAnchor="text" w:tblpX="-176" w:tblpY="1"/>
        <w:tblOverlap w:val="never"/>
        <w:tblW w:w="15134" w:type="dxa"/>
        <w:tblLook w:val="04A0" w:firstRow="1" w:lastRow="0" w:firstColumn="1" w:lastColumn="0" w:noHBand="0" w:noVBand="1"/>
      </w:tblPr>
      <w:tblGrid>
        <w:gridCol w:w="626"/>
        <w:gridCol w:w="10596"/>
        <w:gridCol w:w="3912"/>
      </w:tblGrid>
      <w:tr w:rsidR="009D5A8E" w:rsidRPr="00B14064" w:rsidTr="00BB49EA">
        <w:trPr>
          <w:trHeight w:val="423"/>
        </w:trPr>
        <w:tc>
          <w:tcPr>
            <w:tcW w:w="626" w:type="dxa"/>
          </w:tcPr>
          <w:p w:rsidR="009D5A8E" w:rsidRPr="00B14064" w:rsidRDefault="003348C6" w:rsidP="00E27CE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B1406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0596" w:type="dxa"/>
            <w:vAlign w:val="center"/>
          </w:tcPr>
          <w:p w:rsidR="009D5A8E" w:rsidRPr="00B14064" w:rsidRDefault="009D5A8E" w:rsidP="00465F3D">
            <w:pPr>
              <w:widowControl w:val="0"/>
              <w:shd w:val="clear" w:color="auto" w:fill="FFFFFF"/>
              <w:tabs>
                <w:tab w:val="left" w:pos="840"/>
              </w:tabs>
              <w:overflowPunct w:val="0"/>
              <w:autoSpaceDE w:val="0"/>
              <w:autoSpaceDN w:val="0"/>
              <w:adjustRightInd w:val="0"/>
              <w:ind w:left="360" w:hanging="326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14064">
              <w:rPr>
                <w:rFonts w:ascii="Times New Roman" w:eastAsia="Times New Roman" w:hAnsi="Times New Roman" w:cs="Times New Roman"/>
                <w:lang w:eastAsia="ru-RU"/>
              </w:rPr>
              <w:t xml:space="preserve">Коммерческое предложение </w:t>
            </w:r>
            <w:r w:rsidR="00AD260F" w:rsidRPr="00B1406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421B52" w:rsidRPr="00B1406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3912" w:type="dxa"/>
          </w:tcPr>
          <w:p w:rsidR="009D5A8E" w:rsidRPr="00B14064" w:rsidRDefault="009D5A8E" w:rsidP="008734B9">
            <w:pPr>
              <w:rPr>
                <w:rFonts w:ascii="Times New Roman" w:hAnsi="Times New Roman" w:cs="Times New Roman"/>
                <w:b/>
              </w:rPr>
            </w:pPr>
            <w:r w:rsidRPr="00B14064">
              <w:rPr>
                <w:rFonts w:ascii="Times New Roman" w:hAnsi="Times New Roman" w:cs="Times New Roman"/>
                <w:b/>
              </w:rPr>
              <w:t>Обязательно</w:t>
            </w:r>
          </w:p>
        </w:tc>
      </w:tr>
      <w:tr w:rsidR="009D5A8E" w:rsidRPr="00B14064" w:rsidTr="00BB49EA">
        <w:trPr>
          <w:trHeight w:val="429"/>
        </w:trPr>
        <w:tc>
          <w:tcPr>
            <w:tcW w:w="626" w:type="dxa"/>
          </w:tcPr>
          <w:p w:rsidR="009D5A8E" w:rsidRPr="00B14064" w:rsidRDefault="003348C6" w:rsidP="00E27CE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B1406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0596" w:type="dxa"/>
            <w:vAlign w:val="center"/>
          </w:tcPr>
          <w:p w:rsidR="009D5A8E" w:rsidRPr="00B14064" w:rsidRDefault="009D5A8E" w:rsidP="0012538A">
            <w:pPr>
              <w:widowControl w:val="0"/>
              <w:shd w:val="clear" w:color="auto" w:fill="FFFFFF"/>
              <w:tabs>
                <w:tab w:val="left" w:pos="840"/>
              </w:tabs>
              <w:overflowPunct w:val="0"/>
              <w:autoSpaceDE w:val="0"/>
              <w:autoSpaceDN w:val="0"/>
              <w:adjustRightInd w:val="0"/>
              <w:ind w:left="360" w:hanging="326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14064">
              <w:rPr>
                <w:rFonts w:ascii="Times New Roman" w:eastAsia="Times New Roman" w:hAnsi="Times New Roman" w:cs="Times New Roman"/>
                <w:lang w:eastAsia="ru-RU"/>
              </w:rPr>
              <w:t xml:space="preserve">Справка о перечне и объемах выполнения </w:t>
            </w:r>
            <w:r w:rsidRPr="00B14064">
              <w:rPr>
                <w:rFonts w:ascii="Times New Roman" w:eastAsia="Times New Roman" w:hAnsi="Times New Roman" w:cs="Times New Roman"/>
                <w:b/>
                <w:lang w:eastAsia="ru-RU"/>
              </w:rPr>
              <w:t>анал</w:t>
            </w:r>
            <w:r w:rsidR="006B5761" w:rsidRPr="00B14064">
              <w:rPr>
                <w:rFonts w:ascii="Times New Roman" w:eastAsia="Times New Roman" w:hAnsi="Times New Roman" w:cs="Times New Roman"/>
                <w:b/>
                <w:lang w:eastAsia="ru-RU"/>
              </w:rPr>
              <w:t>огичных</w:t>
            </w:r>
            <w:r w:rsidR="003348C6" w:rsidRPr="00B14064">
              <w:rPr>
                <w:rFonts w:ascii="Times New Roman" w:eastAsia="Times New Roman" w:hAnsi="Times New Roman" w:cs="Times New Roman"/>
                <w:lang w:eastAsia="ru-RU"/>
              </w:rPr>
              <w:t xml:space="preserve"> договоров (приложение №3)</w:t>
            </w:r>
            <w:r w:rsidRPr="00B1406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912" w:type="dxa"/>
          </w:tcPr>
          <w:p w:rsidR="009D5A8E" w:rsidRPr="00B14064" w:rsidRDefault="009D5A8E" w:rsidP="008734B9">
            <w:pPr>
              <w:rPr>
                <w:rFonts w:ascii="Times New Roman" w:hAnsi="Times New Roman" w:cs="Times New Roman"/>
                <w:b/>
              </w:rPr>
            </w:pPr>
            <w:r w:rsidRPr="00B14064">
              <w:rPr>
                <w:rFonts w:ascii="Times New Roman" w:hAnsi="Times New Roman" w:cs="Times New Roman"/>
                <w:b/>
              </w:rPr>
              <w:t>Обязательно</w:t>
            </w:r>
          </w:p>
        </w:tc>
      </w:tr>
      <w:tr w:rsidR="00ED52F6" w:rsidRPr="00B14064" w:rsidTr="00BB49EA">
        <w:trPr>
          <w:trHeight w:val="508"/>
        </w:trPr>
        <w:tc>
          <w:tcPr>
            <w:tcW w:w="626" w:type="dxa"/>
          </w:tcPr>
          <w:p w:rsidR="00ED52F6" w:rsidRPr="00B14064" w:rsidRDefault="00BB49EA" w:rsidP="00ED52F6">
            <w:pPr>
              <w:jc w:val="center"/>
              <w:rPr>
                <w:rFonts w:ascii="Times New Roman" w:hAnsi="Times New Roman" w:cs="Times New Roman"/>
              </w:rPr>
            </w:pPr>
            <w:r w:rsidRPr="00B1406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596" w:type="dxa"/>
            <w:vAlign w:val="center"/>
          </w:tcPr>
          <w:p w:rsidR="00ED52F6" w:rsidRPr="00B14064" w:rsidRDefault="00ED52F6" w:rsidP="00ED52F6">
            <w:pPr>
              <w:widowControl w:val="0"/>
              <w:shd w:val="clear" w:color="auto" w:fill="FFFFFF"/>
              <w:tabs>
                <w:tab w:val="left" w:pos="840"/>
              </w:tabs>
              <w:overflowPunct w:val="0"/>
              <w:autoSpaceDE w:val="0"/>
              <w:autoSpaceDN w:val="0"/>
              <w:adjustRightInd w:val="0"/>
              <w:ind w:left="360" w:hanging="326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14064">
              <w:rPr>
                <w:rFonts w:ascii="Times New Roman" w:eastAsia="Times New Roman" w:hAnsi="Times New Roman" w:cs="Times New Roman"/>
                <w:lang w:eastAsia="ru-RU"/>
              </w:rPr>
              <w:t xml:space="preserve">Справка о кадровых ресурсах (приложение № 4). </w:t>
            </w:r>
            <w:r w:rsidRPr="00B14064">
              <w:rPr>
                <w:rFonts w:ascii="Times New Roman" w:eastAsia="Times New Roman" w:hAnsi="Times New Roman" w:cs="Times New Roman"/>
                <w:b/>
                <w:lang w:eastAsia="ru-RU"/>
              </w:rPr>
              <w:t>С приложением подтверждающих документов.</w:t>
            </w:r>
          </w:p>
        </w:tc>
        <w:tc>
          <w:tcPr>
            <w:tcW w:w="3912" w:type="dxa"/>
          </w:tcPr>
          <w:p w:rsidR="00ED52F6" w:rsidRPr="00B14064" w:rsidRDefault="00ED52F6" w:rsidP="00ED52F6">
            <w:pPr>
              <w:rPr>
                <w:rFonts w:ascii="Times New Roman" w:hAnsi="Times New Roman" w:cs="Times New Roman"/>
                <w:b/>
              </w:rPr>
            </w:pPr>
            <w:r w:rsidRPr="00B14064">
              <w:rPr>
                <w:rFonts w:ascii="Times New Roman" w:hAnsi="Times New Roman" w:cs="Times New Roman"/>
                <w:b/>
              </w:rPr>
              <w:t>Обязательно</w:t>
            </w:r>
          </w:p>
        </w:tc>
      </w:tr>
      <w:tr w:rsidR="00ED52F6" w:rsidRPr="00B14064" w:rsidTr="00BB49EA">
        <w:trPr>
          <w:trHeight w:val="528"/>
        </w:trPr>
        <w:tc>
          <w:tcPr>
            <w:tcW w:w="626" w:type="dxa"/>
          </w:tcPr>
          <w:p w:rsidR="00ED52F6" w:rsidRPr="00B14064" w:rsidRDefault="00BB49EA" w:rsidP="00ED52F6">
            <w:pPr>
              <w:jc w:val="center"/>
              <w:rPr>
                <w:rFonts w:ascii="Times New Roman" w:hAnsi="Times New Roman" w:cs="Times New Roman"/>
              </w:rPr>
            </w:pPr>
            <w:r w:rsidRPr="00B14064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0596" w:type="dxa"/>
            <w:vAlign w:val="center"/>
          </w:tcPr>
          <w:p w:rsidR="00ED52F6" w:rsidRPr="00B14064" w:rsidRDefault="00ED52F6" w:rsidP="00ED52F6">
            <w:pPr>
              <w:widowControl w:val="0"/>
              <w:shd w:val="clear" w:color="auto" w:fill="FFFFFF"/>
              <w:tabs>
                <w:tab w:val="left" w:pos="840"/>
              </w:tabs>
              <w:overflowPunct w:val="0"/>
              <w:autoSpaceDE w:val="0"/>
              <w:autoSpaceDN w:val="0"/>
              <w:adjustRightInd w:val="0"/>
              <w:ind w:left="34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14064">
              <w:rPr>
                <w:rFonts w:ascii="Times New Roman" w:eastAsia="Times New Roman" w:hAnsi="Times New Roman" w:cs="Times New Roman"/>
                <w:lang w:eastAsia="ru-RU"/>
              </w:rPr>
              <w:t>Справка о материально-технических ресурсах (приложение № 5)</w:t>
            </w:r>
          </w:p>
        </w:tc>
        <w:tc>
          <w:tcPr>
            <w:tcW w:w="3912" w:type="dxa"/>
          </w:tcPr>
          <w:p w:rsidR="00ED52F6" w:rsidRPr="00B14064" w:rsidRDefault="00ED52F6" w:rsidP="00ED52F6">
            <w:pPr>
              <w:rPr>
                <w:rFonts w:ascii="Times New Roman" w:hAnsi="Times New Roman" w:cs="Times New Roman"/>
                <w:b/>
              </w:rPr>
            </w:pPr>
            <w:r w:rsidRPr="00B14064">
              <w:rPr>
                <w:rFonts w:ascii="Times New Roman" w:hAnsi="Times New Roman" w:cs="Times New Roman"/>
                <w:b/>
              </w:rPr>
              <w:t>Обязательно</w:t>
            </w:r>
          </w:p>
        </w:tc>
      </w:tr>
      <w:tr w:rsidR="00ED52F6" w:rsidRPr="00B14064" w:rsidTr="00BB49EA">
        <w:trPr>
          <w:trHeight w:val="573"/>
        </w:trPr>
        <w:tc>
          <w:tcPr>
            <w:tcW w:w="626" w:type="dxa"/>
          </w:tcPr>
          <w:p w:rsidR="00ED52F6" w:rsidRPr="00B14064" w:rsidRDefault="00BB49EA" w:rsidP="00ED52F6">
            <w:pPr>
              <w:jc w:val="center"/>
              <w:rPr>
                <w:rFonts w:ascii="Times New Roman" w:hAnsi="Times New Roman" w:cs="Times New Roman"/>
              </w:rPr>
            </w:pPr>
            <w:r w:rsidRPr="00B1406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596" w:type="dxa"/>
            <w:vAlign w:val="center"/>
          </w:tcPr>
          <w:p w:rsidR="00ED52F6" w:rsidRPr="00B14064" w:rsidRDefault="00AC2EF1" w:rsidP="00ED52F6">
            <w:pPr>
              <w:pStyle w:val="a6"/>
              <w:ind w:left="360" w:hanging="326"/>
              <w:rPr>
                <w:rFonts w:ascii="Times New Roman" w:eastAsia="Times New Roman" w:hAnsi="Times New Roman" w:cs="Times New Roman"/>
                <w:lang w:eastAsia="ru-RU"/>
              </w:rPr>
            </w:pPr>
            <w:r w:rsidRPr="00B14064">
              <w:rPr>
                <w:rFonts w:ascii="Times New Roman" w:eastAsia="Times New Roman" w:hAnsi="Times New Roman" w:cs="Times New Roman"/>
                <w:lang w:eastAsia="ru-RU"/>
              </w:rPr>
              <w:t>Копии учредительных документов участника (свидетельство ЕГРЮЛ,  свидетельства о постановке на учет в налоговом органе , устав с изменениями и т.п.).</w:t>
            </w:r>
          </w:p>
        </w:tc>
        <w:tc>
          <w:tcPr>
            <w:tcW w:w="3912" w:type="dxa"/>
          </w:tcPr>
          <w:p w:rsidR="00ED52F6" w:rsidRPr="00B14064" w:rsidRDefault="00ED52F6" w:rsidP="00ED52F6">
            <w:pPr>
              <w:rPr>
                <w:rFonts w:ascii="Times New Roman" w:hAnsi="Times New Roman" w:cs="Times New Roman"/>
                <w:b/>
              </w:rPr>
            </w:pPr>
            <w:r w:rsidRPr="00B14064">
              <w:rPr>
                <w:rFonts w:ascii="Times New Roman" w:hAnsi="Times New Roman" w:cs="Times New Roman"/>
                <w:b/>
              </w:rPr>
              <w:t xml:space="preserve">Обязательно </w:t>
            </w:r>
            <w:r w:rsidR="00AC2EF1" w:rsidRPr="00B14064">
              <w:rPr>
                <w:rFonts w:ascii="Times New Roman" w:hAnsi="Times New Roman" w:cs="Times New Roman"/>
                <w:b/>
              </w:rPr>
              <w:t>*</w:t>
            </w:r>
          </w:p>
          <w:p w:rsidR="00ED52F6" w:rsidRPr="00B14064" w:rsidRDefault="00ED52F6" w:rsidP="00AC2EF1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D52F6" w:rsidRPr="00B14064" w:rsidTr="00BB49EA">
        <w:trPr>
          <w:trHeight w:val="573"/>
        </w:trPr>
        <w:tc>
          <w:tcPr>
            <w:tcW w:w="626" w:type="dxa"/>
          </w:tcPr>
          <w:p w:rsidR="00ED52F6" w:rsidRPr="00B14064" w:rsidRDefault="00BB49EA" w:rsidP="00ED52F6">
            <w:pPr>
              <w:jc w:val="center"/>
              <w:rPr>
                <w:rFonts w:ascii="Times New Roman" w:hAnsi="Times New Roman" w:cs="Times New Roman"/>
              </w:rPr>
            </w:pPr>
            <w:r w:rsidRPr="00B1406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596" w:type="dxa"/>
            <w:vAlign w:val="center"/>
          </w:tcPr>
          <w:p w:rsidR="00ED52F6" w:rsidRPr="00B14064" w:rsidRDefault="00AC2EF1" w:rsidP="00ED52F6">
            <w:pPr>
              <w:pStyle w:val="a6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B14064">
              <w:rPr>
                <w:rFonts w:ascii="Times New Roman" w:eastAsia="Times New Roman" w:hAnsi="Times New Roman" w:cs="Times New Roman"/>
                <w:lang w:eastAsia="ru-RU"/>
              </w:rPr>
              <w:t>Копия выписки из Единого государственного  реестра юридических лиц с датой выдачи в течение 5 дней на день передачи документации (Можно также сформировать на сайте ФНС по ссылке</w:t>
            </w:r>
            <w:r w:rsidRPr="00B14064">
              <w:rPr>
                <w:rFonts w:ascii="Times New Roman" w:hAnsi="Times New Roman" w:cs="Times New Roman"/>
                <w:color w:val="1F497D"/>
              </w:rPr>
              <w:t xml:space="preserve"> </w:t>
            </w:r>
            <w:hyperlink r:id="rId5" w:history="1">
              <w:r w:rsidRPr="00B14064">
                <w:rPr>
                  <w:rStyle w:val="a7"/>
                  <w:rFonts w:ascii="Times New Roman" w:hAnsi="Times New Roman" w:cs="Times New Roman"/>
                </w:rPr>
                <w:t>https://service.nalog.ru/vyp/</w:t>
              </w:r>
            </w:hyperlink>
            <w:r w:rsidRPr="00B14064">
              <w:rPr>
                <w:rFonts w:ascii="Times New Roman" w:hAnsi="Times New Roman" w:cs="Times New Roman"/>
              </w:rPr>
              <w:t xml:space="preserve"> </w:t>
            </w:r>
            <w:r w:rsidRPr="00B14064">
              <w:rPr>
                <w:rFonts w:ascii="Times New Roman" w:eastAsia="Times New Roman" w:hAnsi="Times New Roman" w:cs="Times New Roman"/>
                <w:lang w:eastAsia="ru-RU"/>
              </w:rPr>
              <w:t>предварительно пройдя бесплатную регистрацию)</w:t>
            </w:r>
          </w:p>
        </w:tc>
        <w:tc>
          <w:tcPr>
            <w:tcW w:w="3912" w:type="dxa"/>
          </w:tcPr>
          <w:p w:rsidR="00ED52F6" w:rsidRPr="00B14064" w:rsidRDefault="00ED52F6" w:rsidP="00ED52F6">
            <w:pPr>
              <w:rPr>
                <w:rFonts w:ascii="Times New Roman" w:hAnsi="Times New Roman" w:cs="Times New Roman"/>
                <w:b/>
              </w:rPr>
            </w:pPr>
            <w:r w:rsidRPr="00B14064">
              <w:rPr>
                <w:rFonts w:ascii="Times New Roman" w:hAnsi="Times New Roman" w:cs="Times New Roman"/>
                <w:b/>
              </w:rPr>
              <w:t xml:space="preserve">Обязательно </w:t>
            </w:r>
            <w:r w:rsidR="00AC2EF1" w:rsidRPr="00B14064">
              <w:rPr>
                <w:rFonts w:ascii="Times New Roman" w:hAnsi="Times New Roman" w:cs="Times New Roman"/>
                <w:b/>
              </w:rPr>
              <w:t>*</w:t>
            </w:r>
          </w:p>
          <w:p w:rsidR="00ED52F6" w:rsidRPr="00B14064" w:rsidRDefault="00ED52F6" w:rsidP="00ED52F6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ED52F6" w:rsidRPr="00B14064" w:rsidTr="00BB49EA">
        <w:trPr>
          <w:trHeight w:val="573"/>
        </w:trPr>
        <w:tc>
          <w:tcPr>
            <w:tcW w:w="626" w:type="dxa"/>
          </w:tcPr>
          <w:p w:rsidR="00ED52F6" w:rsidRPr="00B14064" w:rsidRDefault="00AC2EF1" w:rsidP="00ED52F6">
            <w:pPr>
              <w:jc w:val="center"/>
              <w:rPr>
                <w:rFonts w:ascii="Times New Roman" w:hAnsi="Times New Roman" w:cs="Times New Roman"/>
              </w:rPr>
            </w:pPr>
            <w:r w:rsidRPr="00B1406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596" w:type="dxa"/>
            <w:vAlign w:val="center"/>
          </w:tcPr>
          <w:p w:rsidR="00ED52F6" w:rsidRPr="00B14064" w:rsidRDefault="00ED52F6" w:rsidP="00ED52F6">
            <w:pPr>
              <w:pStyle w:val="a6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B14064">
              <w:rPr>
                <w:rFonts w:ascii="Times New Roman" w:eastAsia="Times New Roman" w:hAnsi="Times New Roman" w:cs="Times New Roman"/>
                <w:lang w:eastAsia="ru-RU"/>
              </w:rPr>
              <w:t>Копия документа, заверенная участником (подпись, печать, дата) об избрании (назначении) на должность единоличного исполнительного органа юридического лица либо иного лица, имеющего право без доверенности действовать от имени данного юридического лица. В случае если подписантом договора является другое лицо - надлежащим образом оформленная доверенность, подтверждающая полномочия лица, имеющего право действовать от имени данного юридического лица.</w:t>
            </w:r>
          </w:p>
        </w:tc>
        <w:tc>
          <w:tcPr>
            <w:tcW w:w="3912" w:type="dxa"/>
          </w:tcPr>
          <w:p w:rsidR="00ED52F6" w:rsidRPr="00B14064" w:rsidRDefault="00ED52F6" w:rsidP="00ED52F6">
            <w:pPr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B14064">
              <w:rPr>
                <w:rFonts w:ascii="Times New Roman" w:hAnsi="Times New Roman" w:cs="Times New Roman"/>
                <w:b/>
              </w:rPr>
              <w:t>Обязательно</w:t>
            </w:r>
            <w:r w:rsidR="00AC2EF1" w:rsidRPr="00B14064">
              <w:rPr>
                <w:rFonts w:ascii="Times New Roman" w:hAnsi="Times New Roman" w:cs="Times New Roman"/>
                <w:b/>
              </w:rPr>
              <w:t>*</w:t>
            </w:r>
          </w:p>
        </w:tc>
      </w:tr>
      <w:tr w:rsidR="00ED52F6" w:rsidRPr="00B14064" w:rsidTr="00BB49EA">
        <w:trPr>
          <w:trHeight w:val="573"/>
        </w:trPr>
        <w:tc>
          <w:tcPr>
            <w:tcW w:w="626" w:type="dxa"/>
          </w:tcPr>
          <w:p w:rsidR="00ED52F6" w:rsidRPr="00B14064" w:rsidRDefault="00AC2EF1" w:rsidP="00BB49EA">
            <w:pPr>
              <w:jc w:val="center"/>
              <w:rPr>
                <w:rFonts w:ascii="Times New Roman" w:hAnsi="Times New Roman" w:cs="Times New Roman"/>
              </w:rPr>
            </w:pPr>
            <w:r w:rsidRPr="00B1406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596" w:type="dxa"/>
            <w:vAlign w:val="center"/>
          </w:tcPr>
          <w:p w:rsidR="00ED52F6" w:rsidRPr="00B14064" w:rsidRDefault="00ED52F6" w:rsidP="00ED52F6">
            <w:pPr>
              <w:pStyle w:val="a6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B14064">
              <w:rPr>
                <w:rFonts w:ascii="Times New Roman" w:eastAsia="Times New Roman" w:hAnsi="Times New Roman" w:cs="Times New Roman"/>
                <w:lang w:eastAsia="ru-RU"/>
              </w:rPr>
              <w:t>Справка из соответствующего налогового органа, подтверждающая отсутствие непогашенной задолженности по платежам в бюджеты всех уровней и гос</w:t>
            </w:r>
            <w:r w:rsidR="00AC2EF1" w:rsidRPr="00B14064">
              <w:rPr>
                <w:rFonts w:ascii="Times New Roman" w:eastAsia="Times New Roman" w:hAnsi="Times New Roman" w:cs="Times New Roman"/>
                <w:lang w:eastAsia="ru-RU"/>
              </w:rPr>
              <w:t xml:space="preserve">ударственные внебюджетные фонды </w:t>
            </w:r>
            <w:r w:rsidR="00AC2EF1" w:rsidRPr="00B14064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(со сроком действия не более 3 месяцев)</w:t>
            </w:r>
          </w:p>
        </w:tc>
        <w:tc>
          <w:tcPr>
            <w:tcW w:w="3912" w:type="dxa"/>
          </w:tcPr>
          <w:p w:rsidR="00ED52F6" w:rsidRPr="00B14064" w:rsidRDefault="00ED52F6" w:rsidP="00AC2EF1">
            <w:pPr>
              <w:rPr>
                <w:rFonts w:ascii="Times New Roman" w:hAnsi="Times New Roman" w:cs="Times New Roman"/>
                <w:b/>
              </w:rPr>
            </w:pPr>
            <w:r w:rsidRPr="00B14064">
              <w:rPr>
                <w:rFonts w:ascii="Times New Roman" w:hAnsi="Times New Roman" w:cs="Times New Roman"/>
                <w:b/>
              </w:rPr>
              <w:t xml:space="preserve">Обязательно </w:t>
            </w:r>
            <w:r w:rsidR="00AC2EF1" w:rsidRPr="00B14064">
              <w:rPr>
                <w:rFonts w:ascii="Times New Roman" w:hAnsi="Times New Roman" w:cs="Times New Roman"/>
                <w:b/>
              </w:rPr>
              <w:t>*</w:t>
            </w:r>
          </w:p>
        </w:tc>
      </w:tr>
      <w:tr w:rsidR="00AC2EF1" w:rsidRPr="00B14064" w:rsidTr="00BB49EA">
        <w:tc>
          <w:tcPr>
            <w:tcW w:w="626" w:type="dxa"/>
          </w:tcPr>
          <w:p w:rsidR="00AC2EF1" w:rsidRPr="00B14064" w:rsidRDefault="00AC2EF1" w:rsidP="00AC2EF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B14064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10596" w:type="dxa"/>
            <w:vAlign w:val="center"/>
          </w:tcPr>
          <w:p w:rsidR="00AC2EF1" w:rsidRPr="00B14064" w:rsidRDefault="00AC2EF1" w:rsidP="00495CC9">
            <w:pPr>
              <w:pStyle w:val="a6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B14064">
              <w:rPr>
                <w:rFonts w:ascii="Times New Roman" w:eastAsia="Times New Roman" w:hAnsi="Times New Roman" w:cs="Times New Roman"/>
                <w:lang w:eastAsia="ru-RU"/>
              </w:rPr>
              <w:t>Копии ББ и отчета о прибылях и убытках за 20</w:t>
            </w:r>
            <w:r w:rsidR="00495CC9" w:rsidRPr="00B14064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  <w:r w:rsidRPr="00B14064">
              <w:rPr>
                <w:rFonts w:ascii="Times New Roman" w:eastAsia="Times New Roman" w:hAnsi="Times New Roman" w:cs="Times New Roman"/>
                <w:lang w:eastAsia="ru-RU"/>
              </w:rPr>
              <w:t xml:space="preserve"> г. с отметкой налогового органа о приеме либо с приложением документов, подтверждающих сдачу в налоговый орган.</w:t>
            </w:r>
          </w:p>
        </w:tc>
        <w:tc>
          <w:tcPr>
            <w:tcW w:w="3912" w:type="dxa"/>
          </w:tcPr>
          <w:p w:rsidR="00AC2EF1" w:rsidRPr="00B14064" w:rsidRDefault="00AC2EF1" w:rsidP="00AC2EF1">
            <w:pPr>
              <w:rPr>
                <w:rFonts w:ascii="Times New Roman" w:hAnsi="Times New Roman" w:cs="Times New Roman"/>
                <w:b/>
              </w:rPr>
            </w:pPr>
            <w:r w:rsidRPr="00B14064">
              <w:rPr>
                <w:rFonts w:ascii="Times New Roman" w:hAnsi="Times New Roman" w:cs="Times New Roman"/>
                <w:b/>
              </w:rPr>
              <w:t>Обязательно *</w:t>
            </w:r>
          </w:p>
          <w:p w:rsidR="00AC2EF1" w:rsidRPr="00B14064" w:rsidRDefault="00AC2EF1" w:rsidP="00AC2EF1">
            <w:pPr>
              <w:rPr>
                <w:rFonts w:ascii="Times New Roman" w:hAnsi="Times New Roman" w:cs="Times New Roman"/>
                <w:u w:val="single"/>
              </w:rPr>
            </w:pPr>
          </w:p>
        </w:tc>
      </w:tr>
      <w:tr w:rsidR="00AC2EF1" w:rsidRPr="00B14064" w:rsidTr="00BB49EA">
        <w:trPr>
          <w:trHeight w:val="613"/>
        </w:trPr>
        <w:tc>
          <w:tcPr>
            <w:tcW w:w="626" w:type="dxa"/>
          </w:tcPr>
          <w:p w:rsidR="00AC2EF1" w:rsidRPr="00B14064" w:rsidRDefault="00AC2EF1" w:rsidP="00AC2EF1">
            <w:pPr>
              <w:jc w:val="center"/>
              <w:rPr>
                <w:rFonts w:ascii="Times New Roman" w:hAnsi="Times New Roman" w:cs="Times New Roman"/>
              </w:rPr>
            </w:pPr>
            <w:r w:rsidRPr="00B14064">
              <w:rPr>
                <w:rFonts w:ascii="Times New Roman" w:hAnsi="Times New Roman" w:cs="Times New Roman"/>
                <w:lang w:val="en-US"/>
              </w:rPr>
              <w:t>1</w:t>
            </w:r>
            <w:r w:rsidRPr="00B1406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596" w:type="dxa"/>
            <w:vAlign w:val="center"/>
          </w:tcPr>
          <w:p w:rsidR="00AC2EF1" w:rsidRPr="00B14064" w:rsidRDefault="00AC2EF1" w:rsidP="00495CC9">
            <w:pPr>
              <w:pStyle w:val="a6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B14064">
              <w:rPr>
                <w:rFonts w:ascii="Times New Roman" w:eastAsia="Times New Roman" w:hAnsi="Times New Roman" w:cs="Times New Roman"/>
                <w:lang w:eastAsia="ru-RU"/>
              </w:rPr>
              <w:t xml:space="preserve">Справка «Сведения о среднесписочной численности работников за предшествующий календарный год» (форма </w:t>
            </w:r>
            <w:r w:rsidR="00495CC9" w:rsidRPr="00B14064">
              <w:rPr>
                <w:rFonts w:ascii="Times New Roman" w:eastAsia="Times New Roman" w:hAnsi="Times New Roman" w:cs="Times New Roman"/>
                <w:lang w:eastAsia="ru-RU"/>
              </w:rPr>
              <w:t>РСВ</w:t>
            </w:r>
            <w:r w:rsidRPr="00B14064">
              <w:rPr>
                <w:rFonts w:ascii="Times New Roman" w:eastAsia="Times New Roman" w:hAnsi="Times New Roman" w:cs="Times New Roman"/>
                <w:lang w:eastAsia="ru-RU"/>
              </w:rPr>
              <w:t>) на 01.01.202</w:t>
            </w:r>
            <w:r w:rsidR="00495CC9" w:rsidRPr="00B1406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B14064"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</w:tc>
        <w:tc>
          <w:tcPr>
            <w:tcW w:w="3912" w:type="dxa"/>
          </w:tcPr>
          <w:p w:rsidR="00AC2EF1" w:rsidRPr="00B14064" w:rsidRDefault="00AC2EF1" w:rsidP="00AC2EF1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14064">
              <w:rPr>
                <w:rFonts w:ascii="Times New Roman" w:hAnsi="Times New Roman" w:cs="Times New Roman"/>
                <w:b/>
                <w:color w:val="000000" w:themeColor="text1"/>
              </w:rPr>
              <w:t>Обязательно*</w:t>
            </w:r>
          </w:p>
        </w:tc>
      </w:tr>
      <w:tr w:rsidR="00AC2EF1" w:rsidRPr="00B14064" w:rsidTr="00BB49EA">
        <w:trPr>
          <w:trHeight w:val="278"/>
        </w:trPr>
        <w:tc>
          <w:tcPr>
            <w:tcW w:w="626" w:type="dxa"/>
          </w:tcPr>
          <w:p w:rsidR="00AC2EF1" w:rsidRPr="00B14064" w:rsidRDefault="00AC2EF1" w:rsidP="00AC2EF1">
            <w:pPr>
              <w:jc w:val="center"/>
              <w:rPr>
                <w:rFonts w:ascii="Times New Roman" w:hAnsi="Times New Roman" w:cs="Times New Roman"/>
              </w:rPr>
            </w:pPr>
            <w:r w:rsidRPr="00B1406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0596" w:type="dxa"/>
            <w:vAlign w:val="center"/>
          </w:tcPr>
          <w:p w:rsidR="00AC2EF1" w:rsidRPr="00B14064" w:rsidRDefault="00AC2EF1" w:rsidP="00AC2EF1">
            <w:pPr>
              <w:pStyle w:val="a6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B14064">
              <w:rPr>
                <w:rFonts w:ascii="Times New Roman" w:eastAsia="Times New Roman" w:hAnsi="Times New Roman" w:cs="Times New Roman"/>
                <w:lang w:eastAsia="ru-RU"/>
              </w:rPr>
              <w:t>Подтверждение высшего образования (приложить копию диплома) для ИТР (директора, главного инженера, прораба и т.д.)</w:t>
            </w:r>
          </w:p>
        </w:tc>
        <w:tc>
          <w:tcPr>
            <w:tcW w:w="3912" w:type="dxa"/>
          </w:tcPr>
          <w:p w:rsidR="00AC2EF1" w:rsidRPr="00B14064" w:rsidRDefault="00AC2EF1" w:rsidP="00AC2EF1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14064">
              <w:rPr>
                <w:rFonts w:ascii="Times New Roman" w:hAnsi="Times New Roman" w:cs="Times New Roman"/>
                <w:b/>
                <w:color w:val="000000" w:themeColor="text1"/>
              </w:rPr>
              <w:t>Обязательно.</w:t>
            </w:r>
            <w:r w:rsidRPr="00B14064">
              <w:rPr>
                <w:rFonts w:ascii="Times New Roman" w:hAnsi="Times New Roman" w:cs="Times New Roman"/>
                <w:color w:val="000000" w:themeColor="text1"/>
              </w:rPr>
              <w:t xml:space="preserve"> Приложить копии документов</w:t>
            </w:r>
          </w:p>
        </w:tc>
      </w:tr>
      <w:tr w:rsidR="0007123D" w:rsidRPr="00B14064" w:rsidTr="00BB49EA">
        <w:trPr>
          <w:trHeight w:val="278"/>
        </w:trPr>
        <w:tc>
          <w:tcPr>
            <w:tcW w:w="626" w:type="dxa"/>
          </w:tcPr>
          <w:p w:rsidR="0007123D" w:rsidRPr="00B14064" w:rsidRDefault="0007123D" w:rsidP="00AC2EF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596" w:type="dxa"/>
            <w:vAlign w:val="center"/>
          </w:tcPr>
          <w:p w:rsidR="0007123D" w:rsidRPr="00B14064" w:rsidRDefault="0007123D" w:rsidP="00AC2EF1">
            <w:pPr>
              <w:pStyle w:val="a6"/>
              <w:ind w:left="34"/>
              <w:rPr>
                <w:rFonts w:ascii="Times New Roman" w:eastAsia="Times New Roman" w:hAnsi="Times New Roman" w:cs="Times New Roman"/>
                <w:b/>
                <w:i/>
                <w:u w:val="single"/>
                <w:lang w:eastAsia="ru-RU"/>
              </w:rPr>
            </w:pPr>
            <w:r w:rsidRPr="00B14064">
              <w:rPr>
                <w:rFonts w:ascii="Times New Roman" w:eastAsia="Times New Roman" w:hAnsi="Times New Roman" w:cs="Times New Roman"/>
                <w:b/>
                <w:i/>
                <w:u w:val="single"/>
                <w:lang w:eastAsia="ru-RU"/>
              </w:rPr>
              <w:t>Для ПО РФ (специалистов ПО с гражданством РФ):</w:t>
            </w:r>
          </w:p>
        </w:tc>
        <w:tc>
          <w:tcPr>
            <w:tcW w:w="3912" w:type="dxa"/>
          </w:tcPr>
          <w:p w:rsidR="0007123D" w:rsidRPr="00B14064" w:rsidRDefault="0007123D" w:rsidP="00AC2EF1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AC2EF1" w:rsidRPr="00B14064" w:rsidTr="00BB49EA">
        <w:trPr>
          <w:trHeight w:val="396"/>
        </w:trPr>
        <w:tc>
          <w:tcPr>
            <w:tcW w:w="626" w:type="dxa"/>
          </w:tcPr>
          <w:p w:rsidR="00AC2EF1" w:rsidRPr="00B14064" w:rsidRDefault="00AC2EF1" w:rsidP="00AC2E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14064">
              <w:rPr>
                <w:rFonts w:ascii="Times New Roman" w:hAnsi="Times New Roman" w:cs="Times New Roman"/>
                <w:color w:val="000000" w:themeColor="text1"/>
              </w:rPr>
              <w:t>12</w:t>
            </w:r>
          </w:p>
        </w:tc>
        <w:tc>
          <w:tcPr>
            <w:tcW w:w="10596" w:type="dxa"/>
            <w:vAlign w:val="center"/>
          </w:tcPr>
          <w:p w:rsidR="00AC2EF1" w:rsidRPr="00B14064" w:rsidRDefault="00AC2EF1" w:rsidP="00AC2EF1">
            <w:pPr>
              <w:pStyle w:val="a6"/>
              <w:ind w:left="34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1406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Подтверждение наличия в штате квалифицированного специалиста или отдела по ОТ и ПБ (приложить копии документов на обучение и аттестацию специалиста)</w:t>
            </w:r>
          </w:p>
        </w:tc>
        <w:tc>
          <w:tcPr>
            <w:tcW w:w="3912" w:type="dxa"/>
          </w:tcPr>
          <w:p w:rsidR="00AC2EF1" w:rsidRPr="00B14064" w:rsidRDefault="00AC2EF1" w:rsidP="00AC2EF1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14064">
              <w:rPr>
                <w:rFonts w:ascii="Times New Roman" w:hAnsi="Times New Roman" w:cs="Times New Roman"/>
                <w:b/>
                <w:color w:val="000000" w:themeColor="text1"/>
              </w:rPr>
              <w:t>Обязательно.</w:t>
            </w:r>
            <w:r w:rsidRPr="00B14064">
              <w:rPr>
                <w:rFonts w:ascii="Times New Roman" w:hAnsi="Times New Roman" w:cs="Times New Roman"/>
                <w:color w:val="000000" w:themeColor="text1"/>
              </w:rPr>
              <w:t xml:space="preserve"> Приложить копии  документов</w:t>
            </w:r>
          </w:p>
        </w:tc>
      </w:tr>
      <w:tr w:rsidR="0007123D" w:rsidRPr="00B14064" w:rsidTr="0007123D">
        <w:trPr>
          <w:trHeight w:val="713"/>
        </w:trPr>
        <w:tc>
          <w:tcPr>
            <w:tcW w:w="626" w:type="dxa"/>
          </w:tcPr>
          <w:p w:rsidR="0007123D" w:rsidRPr="00B14064" w:rsidRDefault="0007123D" w:rsidP="0007123D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B14064">
              <w:rPr>
                <w:rFonts w:ascii="Times New Roman" w:hAnsi="Times New Roman" w:cs="Times New Roman"/>
                <w:color w:val="000000" w:themeColor="text1"/>
                <w:lang w:val="en-US"/>
              </w:rPr>
              <w:t>13</w:t>
            </w:r>
          </w:p>
        </w:tc>
        <w:tc>
          <w:tcPr>
            <w:tcW w:w="10596" w:type="dxa"/>
          </w:tcPr>
          <w:p w:rsidR="0007123D" w:rsidRPr="00B14064" w:rsidRDefault="0007123D" w:rsidP="0007123D">
            <w:pPr>
              <w:rPr>
                <w:rFonts w:ascii="Times New Roman" w:hAnsi="Times New Roman" w:cs="Times New Roman"/>
                <w:color w:val="000000"/>
              </w:rPr>
            </w:pPr>
            <w:r w:rsidRPr="00B14064">
              <w:rPr>
                <w:rFonts w:ascii="Times New Roman" w:hAnsi="Times New Roman" w:cs="Times New Roman"/>
                <w:color w:val="000000"/>
              </w:rPr>
              <w:t>Наличие аттестованного персонала по вопросам ОТ и ПБ по областям А1, Б1.9, Б1.11, Б8.26 (Б.8.6) – для ИТР, ответственных за проведение работ (оформление Н-Д).              Представить протоколы аттестации</w:t>
            </w:r>
          </w:p>
        </w:tc>
        <w:tc>
          <w:tcPr>
            <w:tcW w:w="3912" w:type="dxa"/>
          </w:tcPr>
          <w:p w:rsidR="0007123D" w:rsidRPr="00B14064" w:rsidRDefault="0007123D" w:rsidP="0007123D">
            <w:pPr>
              <w:rPr>
                <w:rFonts w:ascii="Times New Roman" w:hAnsi="Times New Roman" w:cs="Times New Roman"/>
              </w:rPr>
            </w:pPr>
            <w:r w:rsidRPr="00B14064">
              <w:rPr>
                <w:rFonts w:ascii="Times New Roman" w:hAnsi="Times New Roman" w:cs="Times New Roman"/>
                <w:b/>
                <w:color w:val="000000" w:themeColor="text1"/>
              </w:rPr>
              <w:t>Обязательно.</w:t>
            </w:r>
            <w:r w:rsidRPr="00B14064">
              <w:rPr>
                <w:rFonts w:ascii="Times New Roman" w:hAnsi="Times New Roman" w:cs="Times New Roman"/>
                <w:color w:val="000000" w:themeColor="text1"/>
              </w:rPr>
              <w:t xml:space="preserve">  Приложить копии  документов</w:t>
            </w:r>
          </w:p>
        </w:tc>
      </w:tr>
      <w:tr w:rsidR="0007123D" w:rsidRPr="00B14064" w:rsidTr="001D4E8D">
        <w:trPr>
          <w:trHeight w:val="867"/>
        </w:trPr>
        <w:tc>
          <w:tcPr>
            <w:tcW w:w="626" w:type="dxa"/>
          </w:tcPr>
          <w:p w:rsidR="0007123D" w:rsidRPr="00B14064" w:rsidRDefault="00B14064" w:rsidP="0007123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14064">
              <w:rPr>
                <w:rFonts w:ascii="Times New Roman" w:hAnsi="Times New Roman" w:cs="Times New Roman"/>
                <w:color w:val="000000" w:themeColor="text1"/>
              </w:rPr>
              <w:t>14</w:t>
            </w:r>
          </w:p>
        </w:tc>
        <w:tc>
          <w:tcPr>
            <w:tcW w:w="10596" w:type="dxa"/>
          </w:tcPr>
          <w:p w:rsidR="0007123D" w:rsidRPr="00B14064" w:rsidRDefault="0007123D" w:rsidP="0007123D">
            <w:pPr>
              <w:rPr>
                <w:rFonts w:ascii="Times New Roman" w:hAnsi="Times New Roman" w:cs="Times New Roman"/>
                <w:color w:val="000000"/>
              </w:rPr>
            </w:pPr>
            <w:r w:rsidRPr="00B14064">
              <w:rPr>
                <w:rFonts w:ascii="Times New Roman" w:hAnsi="Times New Roman" w:cs="Times New Roman"/>
                <w:color w:val="000000"/>
              </w:rPr>
              <w:t>Подтверждение группы по электробезопасности для ИТР и рабочего персонала (предоставить копии заверенных документов, приказа о назначении ответственного за электрохозяйство и его заместителя)</w:t>
            </w:r>
          </w:p>
        </w:tc>
        <w:tc>
          <w:tcPr>
            <w:tcW w:w="3912" w:type="dxa"/>
          </w:tcPr>
          <w:p w:rsidR="0007123D" w:rsidRPr="00B14064" w:rsidRDefault="0007123D" w:rsidP="0007123D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14064">
              <w:rPr>
                <w:rFonts w:ascii="Times New Roman" w:hAnsi="Times New Roman" w:cs="Times New Roman"/>
                <w:b/>
                <w:color w:val="000000" w:themeColor="text1"/>
              </w:rPr>
              <w:t>Обязательно.</w:t>
            </w:r>
            <w:r w:rsidRPr="00B14064">
              <w:rPr>
                <w:rFonts w:ascii="Times New Roman" w:hAnsi="Times New Roman" w:cs="Times New Roman"/>
                <w:color w:val="000000" w:themeColor="text1"/>
              </w:rPr>
              <w:t xml:space="preserve">  Приложить копии  документов</w:t>
            </w:r>
          </w:p>
        </w:tc>
      </w:tr>
      <w:tr w:rsidR="0007123D" w:rsidRPr="00B14064" w:rsidTr="001D4E8D">
        <w:trPr>
          <w:trHeight w:val="867"/>
        </w:trPr>
        <w:tc>
          <w:tcPr>
            <w:tcW w:w="626" w:type="dxa"/>
          </w:tcPr>
          <w:p w:rsidR="0007123D" w:rsidRPr="00B14064" w:rsidRDefault="00B14064" w:rsidP="0007123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14064">
              <w:rPr>
                <w:rFonts w:ascii="Times New Roman" w:hAnsi="Times New Roman" w:cs="Times New Roman"/>
                <w:color w:val="000000" w:themeColor="text1"/>
              </w:rPr>
              <w:lastRenderedPageBreak/>
              <w:t>15</w:t>
            </w:r>
          </w:p>
        </w:tc>
        <w:tc>
          <w:tcPr>
            <w:tcW w:w="10596" w:type="dxa"/>
          </w:tcPr>
          <w:p w:rsidR="0007123D" w:rsidRPr="00B14064" w:rsidRDefault="0007123D" w:rsidP="0007123D">
            <w:pPr>
              <w:rPr>
                <w:rFonts w:ascii="Times New Roman" w:hAnsi="Times New Roman" w:cs="Times New Roman"/>
                <w:color w:val="000000"/>
              </w:rPr>
            </w:pPr>
            <w:r w:rsidRPr="00B14064">
              <w:rPr>
                <w:rFonts w:ascii="Times New Roman" w:hAnsi="Times New Roman" w:cs="Times New Roman"/>
                <w:color w:val="000000"/>
              </w:rPr>
              <w:t>Подтверждение проведения обучения по пожарной безопасности на всех работников (приложить заверенные копии документов)</w:t>
            </w:r>
          </w:p>
        </w:tc>
        <w:tc>
          <w:tcPr>
            <w:tcW w:w="3912" w:type="dxa"/>
          </w:tcPr>
          <w:p w:rsidR="0007123D" w:rsidRPr="00B14064" w:rsidRDefault="0007123D" w:rsidP="0007123D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14064">
              <w:rPr>
                <w:rFonts w:ascii="Times New Roman" w:hAnsi="Times New Roman" w:cs="Times New Roman"/>
                <w:b/>
                <w:color w:val="000000" w:themeColor="text1"/>
              </w:rPr>
              <w:t>Обязательно.</w:t>
            </w:r>
            <w:r w:rsidRPr="00B14064">
              <w:rPr>
                <w:rFonts w:ascii="Times New Roman" w:hAnsi="Times New Roman" w:cs="Times New Roman"/>
                <w:color w:val="000000" w:themeColor="text1"/>
              </w:rPr>
              <w:t xml:space="preserve">  Приложить копии  документов</w:t>
            </w:r>
          </w:p>
        </w:tc>
      </w:tr>
      <w:tr w:rsidR="0007123D" w:rsidRPr="00B14064" w:rsidTr="001D4E8D">
        <w:trPr>
          <w:trHeight w:val="1201"/>
        </w:trPr>
        <w:tc>
          <w:tcPr>
            <w:tcW w:w="626" w:type="dxa"/>
          </w:tcPr>
          <w:p w:rsidR="0007123D" w:rsidRPr="00B14064" w:rsidRDefault="00B14064" w:rsidP="0007123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14064">
              <w:rPr>
                <w:rFonts w:ascii="Times New Roman" w:hAnsi="Times New Roman" w:cs="Times New Roman"/>
                <w:color w:val="000000" w:themeColor="text1"/>
              </w:rPr>
              <w:t>16</w:t>
            </w:r>
          </w:p>
        </w:tc>
        <w:tc>
          <w:tcPr>
            <w:tcW w:w="10596" w:type="dxa"/>
          </w:tcPr>
          <w:p w:rsidR="0007123D" w:rsidRPr="00B14064" w:rsidRDefault="0007123D" w:rsidP="0007123D">
            <w:pPr>
              <w:rPr>
                <w:rFonts w:ascii="Times New Roman" w:hAnsi="Times New Roman" w:cs="Times New Roman"/>
                <w:color w:val="000000"/>
              </w:rPr>
            </w:pPr>
            <w:r w:rsidRPr="00B14064">
              <w:rPr>
                <w:rFonts w:ascii="Times New Roman" w:hAnsi="Times New Roman" w:cs="Times New Roman"/>
                <w:color w:val="000000"/>
              </w:rPr>
              <w:t>Персонал, направляемый на объект, в обязательном порядке обязан владеть практическими навыками правильных действий в ситуациях, связанных с выделением химических веществ в жидком или газообразном состоянии, в том числе умеющий пользоваться СИЗОД и защитными средствами глаз и лица, знающий порядок информирования и вызова аварийных служб в указанных ситуациях, пройти все виды инструктажей на АО «Апатит», требующихся для оказания услуг по инженерному контролю (шеф-надзору)</w:t>
            </w:r>
          </w:p>
        </w:tc>
        <w:tc>
          <w:tcPr>
            <w:tcW w:w="3912" w:type="dxa"/>
          </w:tcPr>
          <w:p w:rsidR="0007123D" w:rsidRPr="00B14064" w:rsidRDefault="0007123D" w:rsidP="0007123D">
            <w:pPr>
              <w:rPr>
                <w:rFonts w:ascii="Times New Roman" w:hAnsi="Times New Roman" w:cs="Times New Roman"/>
              </w:rPr>
            </w:pPr>
            <w:r w:rsidRPr="00B14064">
              <w:rPr>
                <w:rFonts w:ascii="Times New Roman" w:hAnsi="Times New Roman" w:cs="Times New Roman"/>
                <w:b/>
                <w:color w:val="000000" w:themeColor="text1"/>
              </w:rPr>
              <w:t>Обязательно.</w:t>
            </w:r>
            <w:r w:rsidRPr="00B14064">
              <w:rPr>
                <w:rFonts w:ascii="Times New Roman" w:hAnsi="Times New Roman" w:cs="Times New Roman"/>
                <w:color w:val="000000" w:themeColor="text1"/>
              </w:rPr>
              <w:t xml:space="preserve">  Приложить копии  документов</w:t>
            </w:r>
          </w:p>
        </w:tc>
      </w:tr>
      <w:tr w:rsidR="0007123D" w:rsidRPr="00B14064" w:rsidTr="001D4E8D">
        <w:trPr>
          <w:trHeight w:val="316"/>
        </w:trPr>
        <w:tc>
          <w:tcPr>
            <w:tcW w:w="626" w:type="dxa"/>
          </w:tcPr>
          <w:p w:rsidR="0007123D" w:rsidRPr="00B14064" w:rsidRDefault="00B14064" w:rsidP="0007123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14064">
              <w:rPr>
                <w:rFonts w:ascii="Times New Roman" w:hAnsi="Times New Roman" w:cs="Times New Roman"/>
                <w:color w:val="000000" w:themeColor="text1"/>
              </w:rPr>
              <w:t>17</w:t>
            </w:r>
          </w:p>
        </w:tc>
        <w:tc>
          <w:tcPr>
            <w:tcW w:w="10596" w:type="dxa"/>
          </w:tcPr>
          <w:p w:rsidR="0007123D" w:rsidRPr="00B14064" w:rsidRDefault="0007123D" w:rsidP="0007123D">
            <w:pPr>
              <w:rPr>
                <w:rFonts w:ascii="Times New Roman" w:hAnsi="Times New Roman" w:cs="Times New Roman"/>
                <w:color w:val="000000"/>
              </w:rPr>
            </w:pPr>
            <w:r w:rsidRPr="00B14064">
              <w:rPr>
                <w:rFonts w:ascii="Times New Roman" w:hAnsi="Times New Roman" w:cs="Times New Roman"/>
                <w:color w:val="000000"/>
              </w:rPr>
              <w:t>Наличие сведений о численности и квалификации персонала. Предоставить список</w:t>
            </w:r>
          </w:p>
        </w:tc>
        <w:tc>
          <w:tcPr>
            <w:tcW w:w="3912" w:type="dxa"/>
          </w:tcPr>
          <w:p w:rsidR="0007123D" w:rsidRPr="00B14064" w:rsidRDefault="0007123D" w:rsidP="0007123D">
            <w:pPr>
              <w:rPr>
                <w:rFonts w:ascii="Times New Roman" w:hAnsi="Times New Roman" w:cs="Times New Roman"/>
              </w:rPr>
            </w:pPr>
            <w:r w:rsidRPr="00B14064">
              <w:rPr>
                <w:rFonts w:ascii="Times New Roman" w:hAnsi="Times New Roman" w:cs="Times New Roman"/>
                <w:b/>
                <w:color w:val="000000" w:themeColor="text1"/>
              </w:rPr>
              <w:t>Обязательно.</w:t>
            </w:r>
            <w:r w:rsidRPr="00B14064">
              <w:rPr>
                <w:rFonts w:ascii="Times New Roman" w:hAnsi="Times New Roman" w:cs="Times New Roman"/>
                <w:color w:val="000000" w:themeColor="text1"/>
              </w:rPr>
              <w:t xml:space="preserve">  Приложить копии  документов</w:t>
            </w:r>
          </w:p>
        </w:tc>
      </w:tr>
      <w:tr w:rsidR="0007123D" w:rsidRPr="00B14064" w:rsidTr="001D4E8D">
        <w:trPr>
          <w:trHeight w:val="316"/>
        </w:trPr>
        <w:tc>
          <w:tcPr>
            <w:tcW w:w="626" w:type="dxa"/>
          </w:tcPr>
          <w:p w:rsidR="0007123D" w:rsidRPr="00B14064" w:rsidRDefault="00B14064" w:rsidP="0007123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14064">
              <w:rPr>
                <w:rFonts w:ascii="Times New Roman" w:hAnsi="Times New Roman" w:cs="Times New Roman"/>
                <w:color w:val="000000" w:themeColor="text1"/>
              </w:rPr>
              <w:t>18</w:t>
            </w:r>
          </w:p>
        </w:tc>
        <w:tc>
          <w:tcPr>
            <w:tcW w:w="10596" w:type="dxa"/>
          </w:tcPr>
          <w:p w:rsidR="0007123D" w:rsidRPr="00B14064" w:rsidRDefault="0007123D" w:rsidP="0007123D">
            <w:pPr>
              <w:rPr>
                <w:rFonts w:ascii="Times New Roman" w:hAnsi="Times New Roman" w:cs="Times New Roman"/>
                <w:color w:val="000000"/>
              </w:rPr>
            </w:pPr>
            <w:r w:rsidRPr="00B14064">
              <w:rPr>
                <w:rFonts w:ascii="Times New Roman" w:hAnsi="Times New Roman" w:cs="Times New Roman"/>
                <w:color w:val="000000"/>
              </w:rPr>
              <w:t>Подтверждение наличия образования (приложить копию диплома) для ИТР (директора, главного инженера, начальника лаборатории, специалиста по неразрушающему контролю/диагностике и т.д.)</w:t>
            </w:r>
          </w:p>
        </w:tc>
        <w:tc>
          <w:tcPr>
            <w:tcW w:w="3912" w:type="dxa"/>
          </w:tcPr>
          <w:p w:rsidR="0007123D" w:rsidRPr="00B14064" w:rsidRDefault="00B14064" w:rsidP="0007123D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14064">
              <w:rPr>
                <w:rFonts w:ascii="Times New Roman" w:hAnsi="Times New Roman" w:cs="Times New Roman"/>
                <w:b/>
                <w:color w:val="000000" w:themeColor="text1"/>
              </w:rPr>
              <w:t>Обязательно.</w:t>
            </w:r>
            <w:r w:rsidRPr="00B14064">
              <w:rPr>
                <w:rFonts w:ascii="Times New Roman" w:hAnsi="Times New Roman" w:cs="Times New Roman"/>
                <w:color w:val="000000" w:themeColor="text1"/>
              </w:rPr>
              <w:t xml:space="preserve">  Приложить копии  документов</w:t>
            </w:r>
          </w:p>
        </w:tc>
      </w:tr>
      <w:tr w:rsidR="0007123D" w:rsidRPr="00B14064" w:rsidTr="001D4E8D">
        <w:trPr>
          <w:trHeight w:val="316"/>
        </w:trPr>
        <w:tc>
          <w:tcPr>
            <w:tcW w:w="626" w:type="dxa"/>
          </w:tcPr>
          <w:p w:rsidR="0007123D" w:rsidRPr="00B14064" w:rsidRDefault="0007123D" w:rsidP="0007123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596" w:type="dxa"/>
          </w:tcPr>
          <w:p w:rsidR="0007123D" w:rsidRPr="00B14064" w:rsidRDefault="0007123D" w:rsidP="0007123D">
            <w:pPr>
              <w:rPr>
                <w:rFonts w:ascii="Times New Roman" w:hAnsi="Times New Roman" w:cs="Times New Roman"/>
                <w:b/>
                <w:i/>
                <w:color w:val="000000"/>
                <w:u w:val="single"/>
              </w:rPr>
            </w:pPr>
            <w:r w:rsidRPr="00B14064">
              <w:rPr>
                <w:rFonts w:ascii="Times New Roman" w:hAnsi="Times New Roman" w:cs="Times New Roman"/>
                <w:b/>
                <w:i/>
                <w:color w:val="000000"/>
                <w:u w:val="single"/>
              </w:rPr>
              <w:t>Для ПО РФ (специалистов ПО с иностранным гражданством):</w:t>
            </w:r>
          </w:p>
        </w:tc>
        <w:tc>
          <w:tcPr>
            <w:tcW w:w="3912" w:type="dxa"/>
          </w:tcPr>
          <w:p w:rsidR="0007123D" w:rsidRPr="00B14064" w:rsidRDefault="0007123D" w:rsidP="0007123D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B14064" w:rsidRPr="00B14064" w:rsidTr="001D4E8D">
        <w:trPr>
          <w:trHeight w:val="316"/>
        </w:trPr>
        <w:tc>
          <w:tcPr>
            <w:tcW w:w="626" w:type="dxa"/>
          </w:tcPr>
          <w:p w:rsidR="00B14064" w:rsidRPr="00B14064" w:rsidRDefault="00B14064" w:rsidP="00B1406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14064">
              <w:rPr>
                <w:rFonts w:ascii="Times New Roman" w:hAnsi="Times New Roman" w:cs="Times New Roman"/>
                <w:color w:val="000000" w:themeColor="text1"/>
              </w:rPr>
              <w:t>19</w:t>
            </w:r>
          </w:p>
        </w:tc>
        <w:tc>
          <w:tcPr>
            <w:tcW w:w="10596" w:type="dxa"/>
          </w:tcPr>
          <w:p w:rsidR="00B14064" w:rsidRPr="00B14064" w:rsidRDefault="00B14064" w:rsidP="00B14064">
            <w:pPr>
              <w:rPr>
                <w:rFonts w:ascii="Times New Roman" w:hAnsi="Times New Roman" w:cs="Times New Roman"/>
                <w:color w:val="000000"/>
              </w:rPr>
            </w:pPr>
            <w:r w:rsidRPr="00B14064">
              <w:rPr>
                <w:rFonts w:ascii="Times New Roman" w:hAnsi="Times New Roman" w:cs="Times New Roman"/>
                <w:color w:val="000000"/>
              </w:rPr>
              <w:t>1. Безвизовый въезд: для иностранных граждан (страны СНГ), не входящих в ЕАЭС необходимо для осуществления работы предоставление патента, разрешающего работу на территории субъекта осуществления трудовой деятельности, осуществление постановки на миграционный учет по месту пребывания/проживания, предоставление нотариально заверенного на территории РФ перевода паспорта (внутренний/</w:t>
            </w:r>
            <w:proofErr w:type="spellStart"/>
            <w:r w:rsidRPr="00B14064">
              <w:rPr>
                <w:rFonts w:ascii="Times New Roman" w:hAnsi="Times New Roman" w:cs="Times New Roman"/>
                <w:color w:val="000000"/>
              </w:rPr>
              <w:t>загран</w:t>
            </w:r>
            <w:proofErr w:type="spellEnd"/>
            <w:r w:rsidRPr="00B14064">
              <w:rPr>
                <w:rFonts w:ascii="Times New Roman" w:hAnsi="Times New Roman" w:cs="Times New Roman"/>
                <w:color w:val="000000"/>
              </w:rPr>
              <w:t>). Для граждан стран, входящих в состав ЕАЭС необходимо предоставить нотариально заверенный на территории РФ перевод паспорта (внутренний/</w:t>
            </w:r>
            <w:proofErr w:type="spellStart"/>
            <w:r w:rsidRPr="00B14064">
              <w:rPr>
                <w:rFonts w:ascii="Times New Roman" w:hAnsi="Times New Roman" w:cs="Times New Roman"/>
                <w:color w:val="000000"/>
              </w:rPr>
              <w:t>загран</w:t>
            </w:r>
            <w:proofErr w:type="spellEnd"/>
            <w:r w:rsidRPr="00B14064">
              <w:rPr>
                <w:rFonts w:ascii="Times New Roman" w:hAnsi="Times New Roman" w:cs="Times New Roman"/>
                <w:color w:val="000000"/>
              </w:rPr>
              <w:t>), в случае отсутствия русскоязычных записей, осуществить постановку на миграционный учет по месту пребывания/проживания.</w:t>
            </w:r>
          </w:p>
        </w:tc>
        <w:tc>
          <w:tcPr>
            <w:tcW w:w="3912" w:type="dxa"/>
          </w:tcPr>
          <w:p w:rsidR="00B14064" w:rsidRPr="00B14064" w:rsidRDefault="00B14064" w:rsidP="00B14064">
            <w:pPr>
              <w:rPr>
                <w:rFonts w:ascii="Times New Roman" w:hAnsi="Times New Roman" w:cs="Times New Roman"/>
              </w:rPr>
            </w:pPr>
            <w:r w:rsidRPr="00B14064">
              <w:rPr>
                <w:rFonts w:ascii="Times New Roman" w:hAnsi="Times New Roman" w:cs="Times New Roman"/>
                <w:b/>
                <w:color w:val="000000" w:themeColor="text1"/>
              </w:rPr>
              <w:t>Обязательно.</w:t>
            </w:r>
            <w:r w:rsidRPr="00B14064">
              <w:rPr>
                <w:rFonts w:ascii="Times New Roman" w:hAnsi="Times New Roman" w:cs="Times New Roman"/>
                <w:color w:val="000000" w:themeColor="text1"/>
              </w:rPr>
              <w:t xml:space="preserve">  Приложить копии  документов</w:t>
            </w:r>
          </w:p>
        </w:tc>
      </w:tr>
      <w:tr w:rsidR="00B14064" w:rsidRPr="00B14064" w:rsidTr="001D4E8D">
        <w:trPr>
          <w:trHeight w:val="316"/>
        </w:trPr>
        <w:tc>
          <w:tcPr>
            <w:tcW w:w="626" w:type="dxa"/>
          </w:tcPr>
          <w:p w:rsidR="00B14064" w:rsidRPr="00B14064" w:rsidRDefault="00B14064" w:rsidP="00B1406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14064">
              <w:rPr>
                <w:rFonts w:ascii="Times New Roman" w:hAnsi="Times New Roman" w:cs="Times New Roman"/>
                <w:color w:val="000000" w:themeColor="text1"/>
              </w:rPr>
              <w:t>20</w:t>
            </w:r>
          </w:p>
        </w:tc>
        <w:tc>
          <w:tcPr>
            <w:tcW w:w="10596" w:type="dxa"/>
          </w:tcPr>
          <w:p w:rsidR="00B14064" w:rsidRPr="00B14064" w:rsidRDefault="00B14064" w:rsidP="00B14064">
            <w:pPr>
              <w:rPr>
                <w:rFonts w:ascii="Times New Roman" w:hAnsi="Times New Roman" w:cs="Times New Roman"/>
                <w:color w:val="000000"/>
              </w:rPr>
            </w:pPr>
            <w:r w:rsidRPr="00B14064">
              <w:rPr>
                <w:rFonts w:ascii="Times New Roman" w:hAnsi="Times New Roman" w:cs="Times New Roman"/>
                <w:color w:val="000000"/>
              </w:rPr>
              <w:t xml:space="preserve">2. Визовый въезд: для иностранных граждан, прибывших с заявленной целью – работа необходимо наличие рабочей визы, </w:t>
            </w:r>
            <w:proofErr w:type="gramStart"/>
            <w:r w:rsidRPr="00B14064">
              <w:rPr>
                <w:rFonts w:ascii="Times New Roman" w:hAnsi="Times New Roman" w:cs="Times New Roman"/>
                <w:color w:val="000000"/>
              </w:rPr>
              <w:t>документа</w:t>
            </w:r>
            <w:proofErr w:type="gramEnd"/>
            <w:r w:rsidRPr="00B14064">
              <w:rPr>
                <w:rFonts w:ascii="Times New Roman" w:hAnsi="Times New Roman" w:cs="Times New Roman"/>
                <w:color w:val="000000"/>
              </w:rPr>
              <w:t xml:space="preserve"> удостоверяющего личность (паспорт, ID карта и т.д.), предоставление нотариально заверенного на территории РФ перевода документа удостоверяющего личность, разрешения на работу выданного в субъекте осуществления трудовой деятельности, постановки на миграционный учет в субъекте осуществления трудовой деятельности. Для иностранных граждан с рабочей визой предоставляется допуск на территорию производственных площадок, при оформлении деловой (бизнес) визы – выход на площадку возможен только в рамках экскурсии, при обсуждении деловых вопросов. </w:t>
            </w:r>
            <w:r w:rsidRPr="00B14064">
              <w:rPr>
                <w:rFonts w:ascii="Times New Roman" w:hAnsi="Times New Roman" w:cs="Times New Roman"/>
                <w:color w:val="000000"/>
              </w:rPr>
              <w:br/>
            </w:r>
          </w:p>
        </w:tc>
        <w:tc>
          <w:tcPr>
            <w:tcW w:w="3912" w:type="dxa"/>
          </w:tcPr>
          <w:p w:rsidR="00B14064" w:rsidRPr="00B14064" w:rsidRDefault="00B14064" w:rsidP="00B14064">
            <w:pPr>
              <w:rPr>
                <w:rFonts w:ascii="Times New Roman" w:hAnsi="Times New Roman" w:cs="Times New Roman"/>
              </w:rPr>
            </w:pPr>
            <w:r w:rsidRPr="00B14064">
              <w:rPr>
                <w:rFonts w:ascii="Times New Roman" w:hAnsi="Times New Roman" w:cs="Times New Roman"/>
                <w:b/>
                <w:color w:val="000000" w:themeColor="text1"/>
              </w:rPr>
              <w:t>Обязательно.</w:t>
            </w:r>
            <w:r w:rsidRPr="00B14064">
              <w:rPr>
                <w:rFonts w:ascii="Times New Roman" w:hAnsi="Times New Roman" w:cs="Times New Roman"/>
                <w:color w:val="000000" w:themeColor="text1"/>
              </w:rPr>
              <w:t xml:space="preserve">  Приложить копии  документов</w:t>
            </w:r>
          </w:p>
        </w:tc>
      </w:tr>
      <w:tr w:rsidR="0007123D" w:rsidRPr="00B14064" w:rsidTr="001D4E8D">
        <w:trPr>
          <w:trHeight w:val="316"/>
        </w:trPr>
        <w:tc>
          <w:tcPr>
            <w:tcW w:w="626" w:type="dxa"/>
          </w:tcPr>
          <w:p w:rsidR="0007123D" w:rsidRPr="00B14064" w:rsidRDefault="0007123D" w:rsidP="0007123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596" w:type="dxa"/>
          </w:tcPr>
          <w:p w:rsidR="0007123D" w:rsidRPr="00B14064" w:rsidRDefault="00B14064" w:rsidP="00B14064">
            <w:pPr>
              <w:rPr>
                <w:rFonts w:ascii="Times New Roman" w:hAnsi="Times New Roman" w:cs="Times New Roman"/>
                <w:color w:val="000000"/>
              </w:rPr>
            </w:pPr>
            <w:r w:rsidRPr="00B14064">
              <w:rPr>
                <w:rFonts w:ascii="Times New Roman" w:eastAsia="Times New Roman" w:hAnsi="Times New Roman" w:cs="Times New Roman"/>
                <w:b/>
                <w:i/>
                <w:u w:val="single"/>
                <w:lang w:eastAsia="ru-RU"/>
              </w:rPr>
              <w:t>Для</w:t>
            </w:r>
            <w:r w:rsidRPr="00B14064">
              <w:rPr>
                <w:rFonts w:ascii="Times New Roman" w:eastAsia="Times New Roman" w:hAnsi="Times New Roman" w:cs="Times New Roman"/>
                <w:b/>
                <w:i/>
                <w:u w:val="single"/>
                <w:lang w:eastAsia="ru-RU"/>
              </w:rPr>
              <w:t xml:space="preserve"> иностранных граждан зарубежных </w:t>
            </w:r>
            <w:r w:rsidRPr="00B14064">
              <w:rPr>
                <w:rFonts w:ascii="Times New Roman" w:eastAsia="Times New Roman" w:hAnsi="Times New Roman" w:cs="Times New Roman"/>
                <w:b/>
                <w:i/>
                <w:u w:val="single"/>
                <w:lang w:eastAsia="ru-RU"/>
              </w:rPr>
              <w:t xml:space="preserve"> ПО):</w:t>
            </w:r>
          </w:p>
        </w:tc>
        <w:tc>
          <w:tcPr>
            <w:tcW w:w="3912" w:type="dxa"/>
          </w:tcPr>
          <w:p w:rsidR="0007123D" w:rsidRPr="00B14064" w:rsidRDefault="0007123D" w:rsidP="0007123D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07123D" w:rsidRPr="00B14064" w:rsidTr="001D4E8D">
        <w:trPr>
          <w:trHeight w:val="316"/>
        </w:trPr>
        <w:tc>
          <w:tcPr>
            <w:tcW w:w="626" w:type="dxa"/>
          </w:tcPr>
          <w:p w:rsidR="0007123D" w:rsidRPr="00B14064" w:rsidRDefault="00B14064" w:rsidP="0007123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14064">
              <w:rPr>
                <w:rFonts w:ascii="Times New Roman" w:hAnsi="Times New Roman" w:cs="Times New Roman"/>
                <w:color w:val="000000" w:themeColor="text1"/>
              </w:rPr>
              <w:t>21</w:t>
            </w:r>
          </w:p>
        </w:tc>
        <w:tc>
          <w:tcPr>
            <w:tcW w:w="10596" w:type="dxa"/>
          </w:tcPr>
          <w:p w:rsidR="00B14064" w:rsidRPr="00B14064" w:rsidRDefault="00B14064" w:rsidP="00B14064">
            <w:pPr>
              <w:rPr>
                <w:rFonts w:ascii="Times New Roman" w:hAnsi="Times New Roman" w:cs="Times New Roman"/>
                <w:color w:val="000000"/>
              </w:rPr>
            </w:pPr>
            <w:r w:rsidRPr="00B14064">
              <w:rPr>
                <w:rFonts w:ascii="Times New Roman" w:hAnsi="Times New Roman" w:cs="Times New Roman"/>
                <w:color w:val="000000"/>
              </w:rPr>
              <w:t xml:space="preserve">Иностранные граждане зарубежных ПО предоставляют документы в соответствии с вышеперечисленными требованиями в зависимости от визового или безвизового въезда. Для иностранных граждан с рабочей визой предоставляется допуск на территорию производственных площадок, при оформлении деловой (бизнес) визы – выход на площадку возможен только в рамках экскурсии, при обсуждении деловых вопросов. </w:t>
            </w:r>
          </w:p>
          <w:p w:rsidR="0007123D" w:rsidRPr="00B14064" w:rsidRDefault="0007123D" w:rsidP="00B14064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912" w:type="dxa"/>
          </w:tcPr>
          <w:p w:rsidR="0007123D" w:rsidRPr="00B14064" w:rsidRDefault="00B14064" w:rsidP="0007123D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14064">
              <w:rPr>
                <w:rFonts w:ascii="Times New Roman" w:hAnsi="Times New Roman" w:cs="Times New Roman"/>
                <w:b/>
                <w:color w:val="000000" w:themeColor="text1"/>
              </w:rPr>
              <w:t>Обязательно.</w:t>
            </w:r>
            <w:r w:rsidRPr="00B14064">
              <w:rPr>
                <w:rFonts w:ascii="Times New Roman" w:hAnsi="Times New Roman" w:cs="Times New Roman"/>
                <w:color w:val="000000" w:themeColor="text1"/>
              </w:rPr>
              <w:t xml:space="preserve">  Приложить копии  документов</w:t>
            </w:r>
          </w:p>
        </w:tc>
      </w:tr>
      <w:tr w:rsidR="00782ADA" w:rsidRPr="00B14064" w:rsidTr="00BB49EA">
        <w:trPr>
          <w:trHeight w:val="400"/>
        </w:trPr>
        <w:tc>
          <w:tcPr>
            <w:tcW w:w="626" w:type="dxa"/>
          </w:tcPr>
          <w:p w:rsidR="00782ADA" w:rsidRPr="00B14064" w:rsidRDefault="00B14064" w:rsidP="00782AD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14064">
              <w:rPr>
                <w:rFonts w:ascii="Times New Roman" w:hAnsi="Times New Roman" w:cs="Times New Roman"/>
                <w:color w:val="000000" w:themeColor="text1"/>
              </w:rPr>
              <w:t>22</w:t>
            </w:r>
          </w:p>
        </w:tc>
        <w:tc>
          <w:tcPr>
            <w:tcW w:w="10596" w:type="dxa"/>
            <w:vAlign w:val="bottom"/>
          </w:tcPr>
          <w:p w:rsidR="00782ADA" w:rsidRPr="00B14064" w:rsidRDefault="00B14064" w:rsidP="00B14064">
            <w:pPr>
              <w:rPr>
                <w:rFonts w:ascii="Times New Roman" w:hAnsi="Times New Roman" w:cs="Times New Roman"/>
                <w:color w:val="000000"/>
              </w:rPr>
            </w:pPr>
            <w:r w:rsidRPr="00B14064">
              <w:rPr>
                <w:rStyle w:val="a8"/>
                <w:rFonts w:ascii="Times New Roman" w:hAnsi="Times New Roman" w:cs="Times New Roman"/>
                <w:b w:val="0"/>
              </w:rPr>
              <w:t xml:space="preserve">Наличие лицензии на осуществлении деятельности по проведению экспертизы промышленной безопасности или подтверждение членства </w:t>
            </w:r>
            <w:r w:rsidR="00EF4A12">
              <w:rPr>
                <w:rStyle w:val="a8"/>
                <w:rFonts w:ascii="Times New Roman" w:hAnsi="Times New Roman" w:cs="Times New Roman"/>
                <w:b w:val="0"/>
              </w:rPr>
              <w:t>в</w:t>
            </w:r>
            <w:bookmarkStart w:id="0" w:name="_GoBack"/>
            <w:bookmarkEnd w:id="0"/>
            <w:r w:rsidR="00782ADA" w:rsidRPr="00B14064">
              <w:rPr>
                <w:rStyle w:val="a8"/>
                <w:rFonts w:ascii="Times New Roman" w:hAnsi="Times New Roman" w:cs="Times New Roman"/>
                <w:b w:val="0"/>
              </w:rPr>
              <w:t xml:space="preserve"> СРО </w:t>
            </w:r>
            <w:r w:rsidR="00782ADA" w:rsidRPr="00B14064">
              <w:rPr>
                <w:rStyle w:val="a3"/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B14064">
              <w:rPr>
                <w:rStyle w:val="a8"/>
                <w:rFonts w:ascii="Times New Roman" w:hAnsi="Times New Roman" w:cs="Times New Roman"/>
                <w:b w:val="0"/>
              </w:rPr>
              <w:t>п. 23.5 «Монтаж компрессорных установок, насосов , вентиляторов»</w:t>
            </w:r>
          </w:p>
        </w:tc>
        <w:tc>
          <w:tcPr>
            <w:tcW w:w="3912" w:type="dxa"/>
          </w:tcPr>
          <w:p w:rsidR="00782ADA" w:rsidRPr="00B14064" w:rsidRDefault="00782ADA" w:rsidP="00782ADA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14064">
              <w:rPr>
                <w:rFonts w:ascii="Times New Roman" w:hAnsi="Times New Roman" w:cs="Times New Roman"/>
                <w:b/>
                <w:color w:val="000000" w:themeColor="text1"/>
              </w:rPr>
              <w:t>Обязательно.</w:t>
            </w:r>
          </w:p>
          <w:p w:rsidR="00782ADA" w:rsidRPr="00B14064" w:rsidRDefault="00782ADA" w:rsidP="00782ADA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782ADA" w:rsidRPr="00DA54F0" w:rsidTr="00495CC9">
        <w:trPr>
          <w:trHeight w:val="1656"/>
        </w:trPr>
        <w:tc>
          <w:tcPr>
            <w:tcW w:w="626" w:type="dxa"/>
          </w:tcPr>
          <w:p w:rsidR="00782ADA" w:rsidRPr="00DA54F0" w:rsidRDefault="00B14064" w:rsidP="00782AD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23</w:t>
            </w:r>
          </w:p>
        </w:tc>
        <w:tc>
          <w:tcPr>
            <w:tcW w:w="10596" w:type="dxa"/>
            <w:vAlign w:val="center"/>
          </w:tcPr>
          <w:p w:rsidR="00782ADA" w:rsidRPr="00DA54F0" w:rsidRDefault="00782ADA" w:rsidP="00782ADA">
            <w:pPr>
              <w:pStyle w:val="Default"/>
              <w:rPr>
                <w:sz w:val="22"/>
                <w:szCs w:val="22"/>
              </w:rPr>
            </w:pPr>
            <w:r w:rsidRPr="00DA54F0">
              <w:rPr>
                <w:sz w:val="22"/>
                <w:szCs w:val="22"/>
              </w:rPr>
              <w:t>Заполнить и представить анкету для определения квалификационной категории по ПБ, ОТ и ОС.</w:t>
            </w:r>
          </w:p>
          <w:p w:rsidR="00782ADA" w:rsidRPr="00DA54F0" w:rsidRDefault="00782ADA" w:rsidP="00782ADA">
            <w:pPr>
              <w:pStyle w:val="Default"/>
              <w:rPr>
                <w:sz w:val="22"/>
                <w:szCs w:val="22"/>
              </w:rPr>
            </w:pPr>
            <w:r w:rsidRPr="00DA54F0">
              <w:rPr>
                <w:sz w:val="22"/>
                <w:szCs w:val="22"/>
              </w:rPr>
              <w:t>Инструкция во вложении. Функционал для заполнения квалификационной анкеты реализован на электронно-торговой площадке ФосАгро: Личный кабинет поставщика - раздел «Квалификация Услуги» - «Квалификация по ПБ и ОТ».</w:t>
            </w:r>
          </w:p>
          <w:p w:rsidR="00782ADA" w:rsidRPr="00DA54F0" w:rsidRDefault="00782ADA" w:rsidP="00782ADA">
            <w:pPr>
              <w:pStyle w:val="Default"/>
              <w:rPr>
                <w:rFonts w:eastAsia="Times New Roman"/>
                <w:sz w:val="22"/>
                <w:szCs w:val="22"/>
                <w:lang w:eastAsia="ru-RU"/>
              </w:rPr>
            </w:pPr>
            <w:r w:rsidRPr="00DA54F0">
              <w:rPr>
                <w:sz w:val="22"/>
                <w:szCs w:val="22"/>
              </w:rPr>
              <w:t>Инструкция по работе с формой располагается на официальном сайте «ФосАгро» в разделе «Закупки»/ «Тендеры»/ «Закупка работ и услуг (электронная торговая площадка ЭТП)»</w:t>
            </w:r>
            <w:r w:rsidRPr="00DA54F0">
              <w:rPr>
                <w:color w:val="FF0000"/>
                <w:sz w:val="22"/>
                <w:szCs w:val="22"/>
              </w:rPr>
              <w:t xml:space="preserve"> </w:t>
            </w:r>
            <w:hyperlink r:id="rId6" w:history="1">
              <w:r w:rsidRPr="00DA54F0">
                <w:rPr>
                  <w:rStyle w:val="a7"/>
                  <w:sz w:val="22"/>
                  <w:szCs w:val="22"/>
                </w:rPr>
                <w:t>https://etpreg.phosagro.ru/services/</w:t>
              </w:r>
            </w:hyperlink>
            <w:r w:rsidRPr="00DA54F0">
              <w:rPr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3912" w:type="dxa"/>
          </w:tcPr>
          <w:p w:rsidR="00782ADA" w:rsidRPr="00DA54F0" w:rsidRDefault="00782ADA" w:rsidP="00782ADA">
            <w:pPr>
              <w:rPr>
                <w:rFonts w:ascii="Times New Roman" w:hAnsi="Times New Roman" w:cs="Times New Roman"/>
                <w:b/>
              </w:rPr>
            </w:pPr>
            <w:r w:rsidRPr="00DA54F0">
              <w:rPr>
                <w:rFonts w:ascii="Times New Roman" w:hAnsi="Times New Roman" w:cs="Times New Roman"/>
                <w:b/>
              </w:rPr>
              <w:t>Обязательно</w:t>
            </w:r>
          </w:p>
          <w:p w:rsidR="00782ADA" w:rsidRPr="00DA54F0" w:rsidRDefault="00782ADA" w:rsidP="00782ADA">
            <w:pPr>
              <w:rPr>
                <w:rFonts w:ascii="Times New Roman" w:hAnsi="Times New Roman" w:cs="Times New Roman"/>
              </w:rPr>
            </w:pPr>
            <w:r w:rsidRPr="00DA54F0">
              <w:rPr>
                <w:rFonts w:ascii="Times New Roman" w:hAnsi="Times New Roman" w:cs="Times New Roman"/>
              </w:rPr>
              <w:t>Квалификационные анкеты должны обновляться Подрядчиками не реже одного раза в три года. По истечению</w:t>
            </w:r>
            <w:r w:rsidRPr="00DA54F0">
              <w:rPr>
                <w:rFonts w:ascii="Times New Roman" w:hAnsi="Times New Roman" w:cs="Times New Roman"/>
                <w:b/>
              </w:rPr>
              <w:t xml:space="preserve"> трех лет статус Подрядчика аннулируется</w:t>
            </w:r>
          </w:p>
        </w:tc>
      </w:tr>
    </w:tbl>
    <w:p w:rsidR="00EB0E0C" w:rsidRPr="00DA54F0" w:rsidRDefault="00EB0E0C" w:rsidP="005F22C2">
      <w:pPr>
        <w:rPr>
          <w:rFonts w:ascii="Times New Roman" w:hAnsi="Times New Roman" w:cs="Times New Roman"/>
          <w:color w:val="000000" w:themeColor="text1"/>
        </w:rPr>
      </w:pPr>
    </w:p>
    <w:p w:rsidR="004E60AF" w:rsidRPr="00DA54F0" w:rsidRDefault="00AC2EF1" w:rsidP="005F22C2">
      <w:pPr>
        <w:rPr>
          <w:rFonts w:ascii="Times New Roman" w:hAnsi="Times New Roman" w:cs="Times New Roman"/>
          <w:color w:val="000000" w:themeColor="text1"/>
        </w:rPr>
      </w:pPr>
      <w:r w:rsidRPr="00DA54F0">
        <w:rPr>
          <w:rFonts w:ascii="Times New Roman" w:hAnsi="Times New Roman" w:cs="Times New Roman"/>
          <w:color w:val="000000" w:themeColor="text1"/>
        </w:rPr>
        <w:t>*</w:t>
      </w:r>
      <w:r w:rsidRPr="00DA54F0">
        <w:rPr>
          <w:rFonts w:ascii="Times New Roman" w:hAnsi="Times New Roman" w:cs="Times New Roman"/>
          <w:i/>
        </w:rPr>
        <w:t xml:space="preserve"> Не предоставляется, если с даты последнего предоставления прошло менее 1 года </w:t>
      </w:r>
      <w:r w:rsidRPr="00DA54F0">
        <w:rPr>
          <w:rFonts w:ascii="Times New Roman" w:hAnsi="Times New Roman" w:cs="Times New Roman"/>
          <w:b/>
          <w:i/>
          <w:u w:val="single"/>
        </w:rPr>
        <w:t>(Обязательно указывать для какого тендера предоставлялась документация)</w:t>
      </w:r>
    </w:p>
    <w:p w:rsidR="00BB49EA" w:rsidRPr="00DA54F0" w:rsidRDefault="00BB49EA" w:rsidP="005F22C2">
      <w:pPr>
        <w:rPr>
          <w:rFonts w:ascii="Times New Roman" w:hAnsi="Times New Roman" w:cs="Times New Roman"/>
          <w:color w:val="000000" w:themeColor="text1"/>
        </w:rPr>
      </w:pPr>
    </w:p>
    <w:p w:rsidR="00BB49EA" w:rsidRPr="00DA54F0" w:rsidRDefault="00BB49EA" w:rsidP="005F22C2">
      <w:pPr>
        <w:rPr>
          <w:rFonts w:ascii="Times New Roman" w:hAnsi="Times New Roman" w:cs="Times New Roman"/>
          <w:color w:val="000000" w:themeColor="text1"/>
        </w:rPr>
      </w:pPr>
    </w:p>
    <w:p w:rsidR="00BB49EA" w:rsidRPr="00DA54F0" w:rsidRDefault="00BB49EA" w:rsidP="005F22C2">
      <w:pPr>
        <w:rPr>
          <w:rFonts w:ascii="Times New Roman" w:hAnsi="Times New Roman" w:cs="Times New Roman"/>
          <w:color w:val="000000" w:themeColor="text1"/>
        </w:rPr>
      </w:pPr>
    </w:p>
    <w:p w:rsidR="005E3420" w:rsidRPr="00DA54F0" w:rsidRDefault="005E3420" w:rsidP="005F22C2">
      <w:pPr>
        <w:rPr>
          <w:rFonts w:ascii="Times New Roman" w:hAnsi="Times New Roman" w:cs="Times New Roman"/>
          <w:color w:val="000000" w:themeColor="text1"/>
        </w:rPr>
      </w:pPr>
    </w:p>
    <w:p w:rsidR="005E3420" w:rsidRPr="00DA54F0" w:rsidRDefault="005E3420" w:rsidP="005F22C2">
      <w:pPr>
        <w:rPr>
          <w:rFonts w:ascii="Times New Roman" w:hAnsi="Times New Roman" w:cs="Times New Roman"/>
          <w:color w:val="000000" w:themeColor="text1"/>
        </w:rPr>
      </w:pPr>
    </w:p>
    <w:p w:rsidR="003A78E1" w:rsidRPr="00F14198" w:rsidRDefault="003A78E1" w:rsidP="005F22C2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3A78E1" w:rsidRPr="00F14198" w:rsidSect="008734B9">
      <w:pgSz w:w="16838" w:h="11906" w:orient="landscape"/>
      <w:pgMar w:top="62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D0F15"/>
    <w:multiLevelType w:val="hybridMultilevel"/>
    <w:tmpl w:val="01429892"/>
    <w:lvl w:ilvl="0" w:tplc="FFFFFFFF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2E757F48"/>
    <w:multiLevelType w:val="hybridMultilevel"/>
    <w:tmpl w:val="62ACC30A"/>
    <w:lvl w:ilvl="0" w:tplc="FFFFFFF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F30A7E"/>
    <w:multiLevelType w:val="hybridMultilevel"/>
    <w:tmpl w:val="7CF67E7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D130B36"/>
    <w:multiLevelType w:val="hybridMultilevel"/>
    <w:tmpl w:val="AB882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B84A82"/>
    <w:multiLevelType w:val="hybridMultilevel"/>
    <w:tmpl w:val="5322C71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119"/>
    <w:rsid w:val="00003BA0"/>
    <w:rsid w:val="00016BD1"/>
    <w:rsid w:val="0002174F"/>
    <w:rsid w:val="00022BF4"/>
    <w:rsid w:val="00026DAB"/>
    <w:rsid w:val="00041287"/>
    <w:rsid w:val="000539CB"/>
    <w:rsid w:val="0007123D"/>
    <w:rsid w:val="00073E35"/>
    <w:rsid w:val="00074FCB"/>
    <w:rsid w:val="00075B99"/>
    <w:rsid w:val="0008354F"/>
    <w:rsid w:val="0009205B"/>
    <w:rsid w:val="000962CA"/>
    <w:rsid w:val="000B052B"/>
    <w:rsid w:val="000B33EF"/>
    <w:rsid w:val="000C2264"/>
    <w:rsid w:val="000D48FD"/>
    <w:rsid w:val="000E0884"/>
    <w:rsid w:val="000E1742"/>
    <w:rsid w:val="000E228F"/>
    <w:rsid w:val="0011076B"/>
    <w:rsid w:val="0012538A"/>
    <w:rsid w:val="001317FD"/>
    <w:rsid w:val="001356F5"/>
    <w:rsid w:val="0014583D"/>
    <w:rsid w:val="00161B5D"/>
    <w:rsid w:val="00167CF6"/>
    <w:rsid w:val="001707A8"/>
    <w:rsid w:val="00171005"/>
    <w:rsid w:val="00174D05"/>
    <w:rsid w:val="001765E8"/>
    <w:rsid w:val="00187DC1"/>
    <w:rsid w:val="00196A50"/>
    <w:rsid w:val="001A3E42"/>
    <w:rsid w:val="001B0FB5"/>
    <w:rsid w:val="001C7E61"/>
    <w:rsid w:val="001E3F0B"/>
    <w:rsid w:val="001F0111"/>
    <w:rsid w:val="001F0CF4"/>
    <w:rsid w:val="001F4598"/>
    <w:rsid w:val="001F5BF4"/>
    <w:rsid w:val="00204807"/>
    <w:rsid w:val="00207F0D"/>
    <w:rsid w:val="00211C25"/>
    <w:rsid w:val="00215364"/>
    <w:rsid w:val="00217FBC"/>
    <w:rsid w:val="00220B7D"/>
    <w:rsid w:val="00232111"/>
    <w:rsid w:val="00237396"/>
    <w:rsid w:val="00237921"/>
    <w:rsid w:val="00242F9E"/>
    <w:rsid w:val="00244D31"/>
    <w:rsid w:val="00254A11"/>
    <w:rsid w:val="002B3660"/>
    <w:rsid w:val="002E37A3"/>
    <w:rsid w:val="002E7C9D"/>
    <w:rsid w:val="0030183B"/>
    <w:rsid w:val="00302380"/>
    <w:rsid w:val="003112D2"/>
    <w:rsid w:val="00322BC5"/>
    <w:rsid w:val="00322FA8"/>
    <w:rsid w:val="00327A81"/>
    <w:rsid w:val="003323D2"/>
    <w:rsid w:val="003348C6"/>
    <w:rsid w:val="00335F4B"/>
    <w:rsid w:val="00342DFF"/>
    <w:rsid w:val="00346422"/>
    <w:rsid w:val="00354F59"/>
    <w:rsid w:val="003731CF"/>
    <w:rsid w:val="0038769A"/>
    <w:rsid w:val="003877EA"/>
    <w:rsid w:val="00392222"/>
    <w:rsid w:val="003930D9"/>
    <w:rsid w:val="003A4C60"/>
    <w:rsid w:val="003A78E1"/>
    <w:rsid w:val="003D2E98"/>
    <w:rsid w:val="003F53BD"/>
    <w:rsid w:val="00403BAD"/>
    <w:rsid w:val="00421B52"/>
    <w:rsid w:val="0043237F"/>
    <w:rsid w:val="00432D2C"/>
    <w:rsid w:val="004528CF"/>
    <w:rsid w:val="0045552C"/>
    <w:rsid w:val="00460064"/>
    <w:rsid w:val="004622F8"/>
    <w:rsid w:val="004644AF"/>
    <w:rsid w:val="00465F3D"/>
    <w:rsid w:val="00481B35"/>
    <w:rsid w:val="00482119"/>
    <w:rsid w:val="00495CC9"/>
    <w:rsid w:val="00497469"/>
    <w:rsid w:val="004A2EB0"/>
    <w:rsid w:val="004A2F5E"/>
    <w:rsid w:val="004C1599"/>
    <w:rsid w:val="004E60AF"/>
    <w:rsid w:val="004F221B"/>
    <w:rsid w:val="004F529E"/>
    <w:rsid w:val="00502035"/>
    <w:rsid w:val="0050646B"/>
    <w:rsid w:val="00510DD1"/>
    <w:rsid w:val="0051727C"/>
    <w:rsid w:val="0054102B"/>
    <w:rsid w:val="005476D3"/>
    <w:rsid w:val="0056305E"/>
    <w:rsid w:val="00563B7D"/>
    <w:rsid w:val="00564291"/>
    <w:rsid w:val="0056688C"/>
    <w:rsid w:val="00582A32"/>
    <w:rsid w:val="00592B22"/>
    <w:rsid w:val="005948BA"/>
    <w:rsid w:val="005A0B49"/>
    <w:rsid w:val="005A5FAE"/>
    <w:rsid w:val="005A6CC4"/>
    <w:rsid w:val="005B0A31"/>
    <w:rsid w:val="005E1137"/>
    <w:rsid w:val="005E294E"/>
    <w:rsid w:val="005E3420"/>
    <w:rsid w:val="005F22C2"/>
    <w:rsid w:val="005F531D"/>
    <w:rsid w:val="006050A4"/>
    <w:rsid w:val="00611252"/>
    <w:rsid w:val="006139A5"/>
    <w:rsid w:val="00616438"/>
    <w:rsid w:val="00623C12"/>
    <w:rsid w:val="00627FD2"/>
    <w:rsid w:val="0063022A"/>
    <w:rsid w:val="00631EBE"/>
    <w:rsid w:val="00634044"/>
    <w:rsid w:val="00665029"/>
    <w:rsid w:val="006926D1"/>
    <w:rsid w:val="00693B54"/>
    <w:rsid w:val="006956C9"/>
    <w:rsid w:val="006B4D6F"/>
    <w:rsid w:val="006B5761"/>
    <w:rsid w:val="006C7A8D"/>
    <w:rsid w:val="006E18FF"/>
    <w:rsid w:val="006E5BC2"/>
    <w:rsid w:val="0074035F"/>
    <w:rsid w:val="00756336"/>
    <w:rsid w:val="00766A9C"/>
    <w:rsid w:val="00782ADA"/>
    <w:rsid w:val="00792CBA"/>
    <w:rsid w:val="00794FBE"/>
    <w:rsid w:val="00796372"/>
    <w:rsid w:val="007A2F3E"/>
    <w:rsid w:val="007B0943"/>
    <w:rsid w:val="007C1A20"/>
    <w:rsid w:val="007C422A"/>
    <w:rsid w:val="007D01D1"/>
    <w:rsid w:val="007D69AC"/>
    <w:rsid w:val="007F3AB0"/>
    <w:rsid w:val="007F5B67"/>
    <w:rsid w:val="00810CF8"/>
    <w:rsid w:val="0081275E"/>
    <w:rsid w:val="00820495"/>
    <w:rsid w:val="00834DDC"/>
    <w:rsid w:val="0084672B"/>
    <w:rsid w:val="00852372"/>
    <w:rsid w:val="00865C0F"/>
    <w:rsid w:val="00867EED"/>
    <w:rsid w:val="00871443"/>
    <w:rsid w:val="008734B9"/>
    <w:rsid w:val="00873DD1"/>
    <w:rsid w:val="00895EAF"/>
    <w:rsid w:val="008A0355"/>
    <w:rsid w:val="008B5C08"/>
    <w:rsid w:val="008B608F"/>
    <w:rsid w:val="008D2339"/>
    <w:rsid w:val="00913885"/>
    <w:rsid w:val="00925E58"/>
    <w:rsid w:val="00926B15"/>
    <w:rsid w:val="00927026"/>
    <w:rsid w:val="00934329"/>
    <w:rsid w:val="009428AE"/>
    <w:rsid w:val="00957F19"/>
    <w:rsid w:val="00965F6F"/>
    <w:rsid w:val="00983148"/>
    <w:rsid w:val="0098749A"/>
    <w:rsid w:val="009A0767"/>
    <w:rsid w:val="009A58F7"/>
    <w:rsid w:val="009A79AF"/>
    <w:rsid w:val="009B5E33"/>
    <w:rsid w:val="009D01A6"/>
    <w:rsid w:val="009D5A8E"/>
    <w:rsid w:val="009E7C41"/>
    <w:rsid w:val="009F77BD"/>
    <w:rsid w:val="00A013F8"/>
    <w:rsid w:val="00A20818"/>
    <w:rsid w:val="00A278C4"/>
    <w:rsid w:val="00A30888"/>
    <w:rsid w:val="00A4345C"/>
    <w:rsid w:val="00A5665E"/>
    <w:rsid w:val="00A5797B"/>
    <w:rsid w:val="00A63FAB"/>
    <w:rsid w:val="00A876BA"/>
    <w:rsid w:val="00A957FC"/>
    <w:rsid w:val="00AA427F"/>
    <w:rsid w:val="00AA6731"/>
    <w:rsid w:val="00AB5B14"/>
    <w:rsid w:val="00AB7E9C"/>
    <w:rsid w:val="00AC08AC"/>
    <w:rsid w:val="00AC2AD5"/>
    <w:rsid w:val="00AC2C87"/>
    <w:rsid w:val="00AC2EF1"/>
    <w:rsid w:val="00AC7F1A"/>
    <w:rsid w:val="00AD260F"/>
    <w:rsid w:val="00AE0176"/>
    <w:rsid w:val="00AF2DC1"/>
    <w:rsid w:val="00AF58F8"/>
    <w:rsid w:val="00B053D9"/>
    <w:rsid w:val="00B05773"/>
    <w:rsid w:val="00B07C55"/>
    <w:rsid w:val="00B14064"/>
    <w:rsid w:val="00B2623C"/>
    <w:rsid w:val="00B740B7"/>
    <w:rsid w:val="00B77B9D"/>
    <w:rsid w:val="00B85322"/>
    <w:rsid w:val="00B8566A"/>
    <w:rsid w:val="00BB1D19"/>
    <w:rsid w:val="00BB49EA"/>
    <w:rsid w:val="00BB7208"/>
    <w:rsid w:val="00BD6384"/>
    <w:rsid w:val="00BE1F44"/>
    <w:rsid w:val="00BE3536"/>
    <w:rsid w:val="00BE40BA"/>
    <w:rsid w:val="00BE4ABB"/>
    <w:rsid w:val="00BE501C"/>
    <w:rsid w:val="00BF2E0C"/>
    <w:rsid w:val="00C140D6"/>
    <w:rsid w:val="00C1426D"/>
    <w:rsid w:val="00C1433B"/>
    <w:rsid w:val="00C25A1B"/>
    <w:rsid w:val="00C447CF"/>
    <w:rsid w:val="00C46E48"/>
    <w:rsid w:val="00C50D5C"/>
    <w:rsid w:val="00C722D5"/>
    <w:rsid w:val="00C816B2"/>
    <w:rsid w:val="00C81B99"/>
    <w:rsid w:val="00C923DD"/>
    <w:rsid w:val="00CB54BC"/>
    <w:rsid w:val="00CC3C1E"/>
    <w:rsid w:val="00CC7D91"/>
    <w:rsid w:val="00CD06A1"/>
    <w:rsid w:val="00CE1C7E"/>
    <w:rsid w:val="00CF4BC3"/>
    <w:rsid w:val="00D04462"/>
    <w:rsid w:val="00D04712"/>
    <w:rsid w:val="00D172FE"/>
    <w:rsid w:val="00D418A8"/>
    <w:rsid w:val="00D62601"/>
    <w:rsid w:val="00D76954"/>
    <w:rsid w:val="00D82721"/>
    <w:rsid w:val="00D87778"/>
    <w:rsid w:val="00DA54F0"/>
    <w:rsid w:val="00DA70B2"/>
    <w:rsid w:val="00DA7EF5"/>
    <w:rsid w:val="00DB5A90"/>
    <w:rsid w:val="00DB5E74"/>
    <w:rsid w:val="00DC4D2C"/>
    <w:rsid w:val="00DD12CA"/>
    <w:rsid w:val="00DD4FC1"/>
    <w:rsid w:val="00DE4DFF"/>
    <w:rsid w:val="00DE62E7"/>
    <w:rsid w:val="00DF43FE"/>
    <w:rsid w:val="00E11259"/>
    <w:rsid w:val="00E14F5A"/>
    <w:rsid w:val="00E25AC4"/>
    <w:rsid w:val="00E27CE4"/>
    <w:rsid w:val="00E330AC"/>
    <w:rsid w:val="00E3583A"/>
    <w:rsid w:val="00E375BF"/>
    <w:rsid w:val="00E600FA"/>
    <w:rsid w:val="00E62EDD"/>
    <w:rsid w:val="00E65A74"/>
    <w:rsid w:val="00E65C81"/>
    <w:rsid w:val="00E672C9"/>
    <w:rsid w:val="00E917FD"/>
    <w:rsid w:val="00E941B7"/>
    <w:rsid w:val="00E94BE3"/>
    <w:rsid w:val="00EA77A8"/>
    <w:rsid w:val="00EB0E0C"/>
    <w:rsid w:val="00EB1C15"/>
    <w:rsid w:val="00EB6858"/>
    <w:rsid w:val="00EC2BD0"/>
    <w:rsid w:val="00EC3E30"/>
    <w:rsid w:val="00ED2285"/>
    <w:rsid w:val="00ED52F6"/>
    <w:rsid w:val="00ED69AF"/>
    <w:rsid w:val="00ED7EDC"/>
    <w:rsid w:val="00EE325F"/>
    <w:rsid w:val="00EE6FB5"/>
    <w:rsid w:val="00EF2D8A"/>
    <w:rsid w:val="00EF4A12"/>
    <w:rsid w:val="00F02E80"/>
    <w:rsid w:val="00F13C8A"/>
    <w:rsid w:val="00F14198"/>
    <w:rsid w:val="00F31919"/>
    <w:rsid w:val="00F44E23"/>
    <w:rsid w:val="00F46CF2"/>
    <w:rsid w:val="00F50318"/>
    <w:rsid w:val="00F52448"/>
    <w:rsid w:val="00F61241"/>
    <w:rsid w:val="00F6169E"/>
    <w:rsid w:val="00FB1CF7"/>
    <w:rsid w:val="00FE7D66"/>
    <w:rsid w:val="00FF16BD"/>
    <w:rsid w:val="00FF387F"/>
    <w:rsid w:val="00FF6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3F757"/>
  <w15:docId w15:val="{2D7BA30A-E53A-4CAE-8EC9-18BF6AED3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3F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link w:val="a4"/>
    <w:locked/>
    <w:rsid w:val="00254A11"/>
    <w:rPr>
      <w:sz w:val="24"/>
      <w:szCs w:val="24"/>
    </w:rPr>
  </w:style>
  <w:style w:type="paragraph" w:styleId="a4">
    <w:name w:val="Body Text Indent"/>
    <w:basedOn w:val="a"/>
    <w:link w:val="a3"/>
    <w:rsid w:val="00254A11"/>
    <w:pPr>
      <w:spacing w:after="120" w:line="240" w:lineRule="auto"/>
      <w:ind w:left="283"/>
    </w:pPr>
    <w:rPr>
      <w:sz w:val="24"/>
      <w:szCs w:val="24"/>
    </w:rPr>
  </w:style>
  <w:style w:type="character" w:customStyle="1" w:styleId="1">
    <w:name w:val="Основной текст с отступом Знак1"/>
    <w:basedOn w:val="a0"/>
    <w:uiPriority w:val="99"/>
    <w:semiHidden/>
    <w:rsid w:val="00254A11"/>
  </w:style>
  <w:style w:type="table" w:styleId="a5">
    <w:name w:val="Table Grid"/>
    <w:basedOn w:val="a1"/>
    <w:uiPriority w:val="59"/>
    <w:rsid w:val="00254A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254A11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E375BF"/>
    <w:rPr>
      <w:color w:val="0000FF" w:themeColor="hyperlink"/>
      <w:u w:val="single"/>
    </w:rPr>
  </w:style>
  <w:style w:type="character" w:customStyle="1" w:styleId="fontstyle39">
    <w:name w:val="fontstyle39"/>
    <w:basedOn w:val="a0"/>
    <w:rsid w:val="00E672C9"/>
  </w:style>
  <w:style w:type="character" w:styleId="a8">
    <w:name w:val="Strong"/>
    <w:uiPriority w:val="22"/>
    <w:qFormat/>
    <w:rsid w:val="00A63FAB"/>
    <w:rPr>
      <w:b/>
      <w:bCs/>
    </w:rPr>
  </w:style>
  <w:style w:type="paragraph" w:customStyle="1" w:styleId="Default">
    <w:name w:val="Default"/>
    <w:rsid w:val="00495C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66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28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308879">
                      <w:marLeft w:val="45"/>
                      <w:marRight w:val="45"/>
                      <w:marTop w:val="0"/>
                      <w:marBottom w:val="45"/>
                      <w:divBdr>
                        <w:top w:val="none" w:sz="0" w:space="0" w:color="auto"/>
                        <w:left w:val="single" w:sz="6" w:space="0" w:color="FFFFFF"/>
                        <w:bottom w:val="single" w:sz="6" w:space="0" w:color="FFFFFF"/>
                        <w:right w:val="single" w:sz="6" w:space="0" w:color="FFFFFF"/>
                      </w:divBdr>
                      <w:divsChild>
                        <w:div w:id="136806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7102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0797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3479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1696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78327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22700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5571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975200">
                                                          <w:marLeft w:val="72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9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69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660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0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201147">
                      <w:marLeft w:val="45"/>
                      <w:marRight w:val="45"/>
                      <w:marTop w:val="0"/>
                      <w:marBottom w:val="45"/>
                      <w:divBdr>
                        <w:top w:val="none" w:sz="0" w:space="0" w:color="auto"/>
                        <w:left w:val="single" w:sz="6" w:space="0" w:color="FFFFFF"/>
                        <w:bottom w:val="single" w:sz="6" w:space="0" w:color="FFFFFF"/>
                        <w:right w:val="single" w:sz="6" w:space="0" w:color="FFFFFF"/>
                      </w:divBdr>
                      <w:divsChild>
                        <w:div w:id="244342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4845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3290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8217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3114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51701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14150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66392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0686161">
                                                          <w:marLeft w:val="72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41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19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65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874194">
                      <w:marLeft w:val="45"/>
                      <w:marRight w:val="45"/>
                      <w:marTop w:val="0"/>
                      <w:marBottom w:val="45"/>
                      <w:divBdr>
                        <w:top w:val="none" w:sz="0" w:space="0" w:color="auto"/>
                        <w:left w:val="single" w:sz="6" w:space="0" w:color="FFFFFF"/>
                        <w:bottom w:val="single" w:sz="6" w:space="0" w:color="FFFFFF"/>
                        <w:right w:val="single" w:sz="6" w:space="0" w:color="FFFFFF"/>
                      </w:divBdr>
                      <w:divsChild>
                        <w:div w:id="755326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2314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0949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3422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722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71791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25170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84399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94527550">
                                                          <w:marLeft w:val="72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016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5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37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563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066017">
                      <w:marLeft w:val="45"/>
                      <w:marRight w:val="45"/>
                      <w:marTop w:val="0"/>
                      <w:marBottom w:val="45"/>
                      <w:divBdr>
                        <w:top w:val="none" w:sz="0" w:space="0" w:color="auto"/>
                        <w:left w:val="single" w:sz="6" w:space="0" w:color="FFFFFF"/>
                        <w:bottom w:val="single" w:sz="6" w:space="0" w:color="FFFFFF"/>
                        <w:right w:val="single" w:sz="6" w:space="0" w:color="FFFFFF"/>
                      </w:divBdr>
                      <w:divsChild>
                        <w:div w:id="288635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8991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1329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1624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90753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04552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16936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6848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5002668">
                                                          <w:marLeft w:val="72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273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05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35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24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795933">
                      <w:marLeft w:val="45"/>
                      <w:marRight w:val="45"/>
                      <w:marTop w:val="0"/>
                      <w:marBottom w:val="45"/>
                      <w:divBdr>
                        <w:top w:val="none" w:sz="0" w:space="0" w:color="auto"/>
                        <w:left w:val="single" w:sz="6" w:space="0" w:color="FFFFFF"/>
                        <w:bottom w:val="single" w:sz="6" w:space="0" w:color="FFFFFF"/>
                        <w:right w:val="single" w:sz="6" w:space="0" w:color="FFFFFF"/>
                      </w:divBdr>
                      <w:divsChild>
                        <w:div w:id="755056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5221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9790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787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90936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7234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7362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84891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2565238">
                                                          <w:marLeft w:val="72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3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tpreg.phosagro.ru/services/" TargetMode="External"/><Relationship Id="rId5" Type="http://schemas.openxmlformats.org/officeDocument/2006/relationships/hyperlink" Target="https://service.nalog.ru/vyp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736</TotalTime>
  <Pages>3</Pages>
  <Words>1026</Words>
  <Characters>5849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"Череповецкий "Азот"</Company>
  <LinksUpToDate>false</LinksUpToDate>
  <CharactersWithSpaces>6862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Серенок Сергей Викторович</dc:creator>
  <cp:lastModifiedBy>Чубарева Ольга Анатольевна</cp:lastModifiedBy>
  <cp:revision>193</cp:revision>
  <cp:lastPrinted>2016-02-18T06:03:00Z</cp:lastPrinted>
  <dcterms:created xsi:type="dcterms:W3CDTF">2016-03-17T07:48:00Z</dcterms:created>
  <dcterms:modified xsi:type="dcterms:W3CDTF">2024-11-11T13:04:00Z</dcterms:modified>
</cp:coreProperties>
</file>